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21443-2025-Q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27749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北京三人智体科技有限公司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黄朝星</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黄朝星</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6258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北京三人智体科技有限公司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黄朝星</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2025-N1QMS-1312379</w:t>
            </w:r>
          </w:p>
        </w:tc>
        <w:tc>
          <w:tcPr>
            <w:tcW w:w="3145" w:type="dxa"/>
            <w:vAlign w:val="center"/>
          </w:tcPr>
          <w:p w14:paraId="1EF07270">
            <w:pPr>
              <w:spacing w:line="360" w:lineRule="exact"/>
              <w:jc w:val="center"/>
              <w:rPr>
                <w:szCs w:val="21"/>
              </w:rPr>
            </w:pPr>
            <w:r>
              <w:t>29.11.03</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2025年09月29日上午至2025年09月29日下午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Q:包装材料销售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北京市房山区阎富路66号院2号楼1层A2074（集群注册）</w:t>
      </w:r>
    </w:p>
    <w:p w14:paraId="5FB2C4BD">
      <w:pPr>
        <w:spacing w:line="360" w:lineRule="auto"/>
        <w:ind w:firstLine="420" w:firstLineChars="200"/>
      </w:pPr>
      <w:r>
        <w:rPr>
          <w:rFonts w:hint="eastAsia"/>
        </w:rPr>
        <w:t>办公地址：</w:t>
      </w:r>
      <w:r>
        <w:rPr>
          <w:rFonts w:hint="eastAsia"/>
        </w:rPr>
        <w:t>北京市顺义区石槽镇寺上村中大街 113号</w:t>
      </w:r>
    </w:p>
    <w:p w14:paraId="3E2A92FF">
      <w:pPr>
        <w:spacing w:line="360" w:lineRule="auto"/>
        <w:ind w:firstLine="420" w:firstLineChars="200"/>
      </w:pPr>
      <w:r>
        <w:rPr>
          <w:rFonts w:hint="eastAsia"/>
        </w:rPr>
        <w:t>经营地址：</w:t>
      </w:r>
      <w:bookmarkStart w:id="14" w:name="生产地址"/>
      <w:bookmarkEnd w:id="14"/>
      <w:r>
        <w:rPr>
          <w:rFonts w:hint="eastAsia"/>
        </w:rPr>
        <w:t>北京市顺义区石槽镇寺上村中大街 113号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2025年09月28日 08:30至2025年09月28日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北京三人智体科技有限公司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黄朝星</w:t>
      </w:r>
      <w:r>
        <w:rPr>
          <w:rFonts w:hint="eastAsia"/>
          <w:b/>
          <w:color w:val="auto"/>
          <w:kern w:val="2"/>
          <w:sz w:val="21"/>
          <w:lang w:val="en-GB"/>
        </w:rPr>
        <w:t xml:space="preserve">  </w:t>
      </w:r>
      <w:r>
        <w:rPr>
          <w:rFonts w:hint="eastAsia"/>
          <w:b/>
          <w:color w:val="auto"/>
          <w:kern w:val="2"/>
          <w:sz w:val="21"/>
          <w:lang w:val="en-GB"/>
        </w:rPr>
        <w:t>黄朝星</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47427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