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江西熠兴坤电力科技有限公司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21110-2025-QEO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2025年07月27日 08:30至2025年07月28日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332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