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衡水凯瑞橡塑制品有限公司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11069-2025-QEO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9480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