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青岛博瑞科增材制造有限公司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10634-2025-Q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姜永彬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571870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