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博勒科技（成都）集团有限公司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09:00至2025年06月17日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440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