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21263-2025-QEO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无锡宜工环保设备有限公司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91320282696701322H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无锡宜工环保设备有限公司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宜兴市高塍镇高遥村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宜兴市高塍镇远东大道 398号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Q:环保水处理设备的制造、销售</w:t>
            </w:r>
          </w:p>
          <w:p>
            <w:pPr>
              <w:snapToGrid w:val="0"/>
              <w:spacing w:line="0" w:lineRule="atLeast"/>
              <w:jc w:val="left"/>
              <w:rPr>
                <w:rFonts w:hint="eastAsia"/>
                <w:sz w:val="21"/>
                <w:szCs w:val="21"/>
                <w:lang w:val="en-GB"/>
              </w:rPr>
            </w:pPr>
            <w:r>
              <w:rPr>
                <w:rFonts w:hint="eastAsia"/>
                <w:sz w:val="21"/>
                <w:szCs w:val="21"/>
                <w:lang w:val="en-GB"/>
              </w:rPr>
              <w:t>E:环保水处理设备的制造、销售所涉及场所的相关环境管理活动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O:环保水处理设备的制造、销售所涉及场所的相关职业健康安全管理活动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无锡宜工环保设备有限公司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宜兴市高塍镇高遥村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宜兴市高塍镇远东大道 398号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Q:环保水处理设备的制造、销售</w:t>
            </w:r>
          </w:p>
          <w:p>
            <w:pPr>
              <w:snapToGrid w:val="0"/>
              <w:spacing w:line="0" w:lineRule="atLeast"/>
              <w:jc w:val="left"/>
              <w:rPr>
                <w:rFonts w:hint="eastAsia"/>
                <w:sz w:val="21"/>
                <w:szCs w:val="21"/>
                <w:lang w:val="en-GB"/>
              </w:rPr>
            </w:pPr>
            <w:r>
              <w:rPr>
                <w:rFonts w:hint="eastAsia"/>
                <w:sz w:val="21"/>
                <w:szCs w:val="21"/>
                <w:lang w:val="en-GB"/>
              </w:rPr>
              <w:t>E:环保水处理设备的制造、销售所涉及场所的相关环境管理活动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O:环保水处理设备的制造、销售所涉及场所的相关职业健康安全管理活动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307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