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江苏千江车联网技术有限公司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柳芳、吴亚清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2025年11月25日上午至2025年11月25日上午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452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