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30431-2023-EO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219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石家庄德普钻探设备有限公司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潘琳、路喜芬、赵艳敏</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376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2024-N1EMS-1304083</w:t>
            </w:r>
          </w:p>
        </w:tc>
        <w:tc>
          <w:tcPr>
            <w:tcW w:w="3145" w:type="dxa"/>
            <w:vAlign w:val="center"/>
          </w:tcPr>
          <w:p w:rsidR="001F0A49">
            <w:pPr>
              <w:spacing w:line="360" w:lineRule="auto"/>
              <w:jc w:val="center"/>
            </w:pPr>
            <w:bookmarkStart w:id="4" w:name="_GoBack"/>
            <w:bookmarkEnd w:id="4"/>
            <w:r>
              <w:t>18.05.02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2024-N1QMS-1304083</w:t>
            </w:r>
          </w:p>
        </w:tc>
        <w:tc>
          <w:tcPr>
            <w:tcW w:w="3145" w:type="dxa"/>
            <w:vAlign w:val="center"/>
          </w:tcPr>
          <w:p w:rsidR="001F0A49">
            <w:pPr>
              <w:spacing w:line="360" w:lineRule="auto"/>
              <w:jc w:val="center"/>
            </w:pPr>
            <w:r>
              <w:t>18.05.02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2024-N1OHSMS-1304083</w:t>
            </w:r>
          </w:p>
        </w:tc>
        <w:tc>
          <w:tcPr>
            <w:tcW w:w="3145" w:type="dxa"/>
            <w:vAlign w:val="center"/>
          </w:tcPr>
          <w:p>
            <w:pPr>
              <w:jc w:val="center"/>
            </w:pPr>
            <w:r>
              <w:t>18.05.02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2023-N1EMS-1299359</w:t>
            </w:r>
          </w:p>
        </w:tc>
        <w:tc>
          <w:tcPr>
            <w:tcW w:w="3145" w:type="dxa"/>
            <w:vAlign w:val="center"/>
          </w:tcPr>
          <w:p>
            <w:pPr>
              <w:jc w:val="center"/>
            </w:pPr>
            <w:r>
              <w:t>18.05.02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2023-N1QMS-1299359</w:t>
            </w:r>
          </w:p>
        </w:tc>
        <w:tc>
          <w:tcPr>
            <w:tcW w:w="3145" w:type="dxa"/>
            <w:vAlign w:val="center"/>
          </w:tcPr>
          <w:p>
            <w:pPr>
              <w:jc w:val="center"/>
            </w:pPr>
            <w:r>
              <w:t>18.05.02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2023-N1OHSMS-1299359</w:t>
            </w:r>
          </w:p>
        </w:tc>
        <w:tc>
          <w:tcPr>
            <w:tcW w:w="3145" w:type="dxa"/>
            <w:vAlign w:val="center"/>
          </w:tcPr>
          <w:p>
            <w:pPr>
              <w:jc w:val="center"/>
            </w:pPr>
            <w:r>
              <w:t>18.05.02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2025年07月26日上午至2025年07月26日下午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Q:矿用机械及配件（钻机、钻杆、钻头）的研发、生产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E:矿用机械及配件（钻机.钻杆.钻头）的研发、生产所涉及相关场所的环境管理活动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O:矿用机械及配件（钻机.钻杆.钻头）的研发、生产所涉及相关场所的职业健康安全管理活动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石家庄高新区天山大街266号方大科技园9-313</w:t>
      </w:r>
    </w:p>
    <w:p w:rsidR="001F0A49">
      <w:pPr>
        <w:spacing w:line="360" w:lineRule="auto"/>
        <w:ind w:firstLine="420" w:firstLineChars="200"/>
      </w:pPr>
      <w:r>
        <w:rPr>
          <w:rFonts w:hint="eastAsia"/>
        </w:rPr>
        <w:t>办公地址：</w:t>
      </w:r>
      <w:r>
        <w:rPr>
          <w:rFonts w:hint="eastAsia"/>
        </w:rPr>
        <w:t>石家庄栾城区石家庄装备制造产业园区奥翔街8号</w:t>
      </w:r>
    </w:p>
    <w:p w:rsidR="001F0A49">
      <w:pPr>
        <w:spacing w:line="360" w:lineRule="auto"/>
        <w:ind w:firstLine="420" w:firstLineChars="200"/>
      </w:pPr>
      <w:r>
        <w:rPr>
          <w:rFonts w:hint="eastAsia"/>
        </w:rPr>
        <w:t>经营地址：</w:t>
      </w:r>
      <w:bookmarkStart w:id="13" w:name="生产地址"/>
      <w:bookmarkEnd w:id="13"/>
      <w:r>
        <w:rPr>
          <w:rFonts w:hint="eastAsia"/>
        </w:rPr>
        <w:t>石家庄栾城区石家庄装备制造产业园区奥翔街8号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石家庄德普钻探设备有限公司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潘琳、路喜芬、赵艳敏</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907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