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20103-2026-E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147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汕头市友邦玩具厂</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郭宣丽、曹建利</w:t>
            </w:r>
            <w:r>
              <w:rPr>
                <w:rFonts w:hint="eastAsia"/>
              </w:rPr>
              <w:t xml:space="preserve"> </w:t>
            </w:r>
            <w:r>
              <w:rPr>
                <w:rFonts w:hint="eastAsia"/>
              </w:rPr>
              <w:t>曹建利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60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汕头市友邦玩具厂</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曹建利</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410928198207093012</w:t>
            </w:r>
          </w:p>
        </w:tc>
        <w:tc>
          <w:tcPr>
            <w:tcW w:w="3145" w:type="dxa"/>
            <w:vAlign w:val="center"/>
          </w:tcPr>
          <w:p w:rsidR="00B416F3">
            <w:pPr>
              <w:spacing w:line="360" w:lineRule="exact"/>
              <w:jc w:val="center"/>
            </w:pPr>
            <w:r>
              <w:t>23.05.00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2026年01月31日上午至2026年02月01日上午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E:塑料玩具的生产所涉及场所的相关环境管理活动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汕头市澄海区莲下镇渡亭村港尾片工业区</w:t>
      </w:r>
    </w:p>
    <w:p w:rsidR="00B416F3">
      <w:pPr>
        <w:spacing w:line="360" w:lineRule="auto"/>
        <w:ind w:firstLine="420" w:firstLineChars="200"/>
      </w:pPr>
      <w:r>
        <w:rPr>
          <w:rFonts w:hint="eastAsia"/>
        </w:rPr>
        <w:t>办公地址：</w:t>
      </w:r>
      <w:r>
        <w:rPr>
          <w:rFonts w:hint="eastAsia"/>
        </w:rPr>
        <w:t>汕头市澄海区莲下镇渡亭村港尾片工业区（汕头市友邦玩具厂）</w:t>
      </w:r>
    </w:p>
    <w:p w:rsidR="00B416F3">
      <w:pPr>
        <w:spacing w:line="360" w:lineRule="auto"/>
        <w:ind w:firstLine="420" w:firstLineChars="200"/>
      </w:pPr>
      <w:r>
        <w:rPr>
          <w:rFonts w:hint="eastAsia"/>
        </w:rPr>
        <w:t>经营地址：</w:t>
      </w:r>
      <w:bookmarkStart w:id="14" w:name="生产地址"/>
      <w:bookmarkEnd w:id="14"/>
      <w:r>
        <w:rPr>
          <w:rFonts w:hint="eastAsia"/>
        </w:rPr>
        <w:t>汕头市澄海区莲下镇渡亭村港尾片工业区（汕头市友邦玩具厂）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汕头市友邦玩具厂</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郭宣丽、曹建利</w:t>
      </w:r>
      <w:r>
        <w:rPr>
          <w:rFonts w:hint="eastAsia"/>
          <w:b/>
          <w:color w:val="auto"/>
          <w:kern w:val="2"/>
          <w:sz w:val="21"/>
          <w:lang w:val="en-GB"/>
        </w:rPr>
        <w:t>曹建利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11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