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938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丹东市福和科技有限公司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7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560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