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A0C3" w14:textId="77777777" w:rsidR="006D7807" w:rsidRDefault="00C9747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0070-2018-2020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01"/>
        <w:gridCol w:w="1134"/>
        <w:gridCol w:w="1417"/>
        <w:gridCol w:w="1418"/>
        <w:gridCol w:w="1701"/>
        <w:gridCol w:w="1275"/>
        <w:gridCol w:w="918"/>
      </w:tblGrid>
      <w:tr w:rsidR="006D7807" w14:paraId="23E06478" w14:textId="77777777" w:rsidTr="003F0DD4">
        <w:trPr>
          <w:trHeight w:val="628"/>
        </w:trPr>
        <w:tc>
          <w:tcPr>
            <w:tcW w:w="1276" w:type="dxa"/>
            <w:vAlign w:val="center"/>
          </w:tcPr>
          <w:p w14:paraId="2249444A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 w14:paraId="6FCD907D" w14:textId="77777777" w:rsidR="006D7807" w:rsidRDefault="00C9747C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江西华鑫环宇科技集团有限公司</w:t>
            </w:r>
            <w:bookmarkEnd w:id="1"/>
          </w:p>
        </w:tc>
        <w:tc>
          <w:tcPr>
            <w:tcW w:w="1701" w:type="dxa"/>
            <w:vAlign w:val="center"/>
          </w:tcPr>
          <w:p w14:paraId="3C2D01CC" w14:textId="77777777" w:rsidR="006D7807" w:rsidRDefault="00C9747C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25AAC8A7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伍光华</w:t>
            </w:r>
          </w:p>
        </w:tc>
      </w:tr>
      <w:tr w:rsidR="006D7807" w14:paraId="09DA0706" w14:textId="77777777" w:rsidTr="005F0359">
        <w:trPr>
          <w:trHeight w:val="628"/>
        </w:trPr>
        <w:tc>
          <w:tcPr>
            <w:tcW w:w="1276" w:type="dxa"/>
            <w:vAlign w:val="center"/>
          </w:tcPr>
          <w:p w14:paraId="727B131A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698BF88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1" w:type="dxa"/>
            <w:vAlign w:val="center"/>
          </w:tcPr>
          <w:p w14:paraId="5CF8C49B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E9B666B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14:paraId="3AB4F73B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B7D5C8A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2353E643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4B560CB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允许误差</w:t>
            </w:r>
          </w:p>
        </w:tc>
        <w:tc>
          <w:tcPr>
            <w:tcW w:w="1418" w:type="dxa"/>
            <w:vAlign w:val="center"/>
          </w:tcPr>
          <w:p w14:paraId="6B48ED9F" w14:textId="77777777" w:rsidR="00A8290F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</w:p>
          <w:p w14:paraId="1D4F3E64" w14:textId="6651CD96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 w14:paraId="0419325C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55ADB775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0463DAA6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</w:tcPr>
          <w:p w14:paraId="05C7CF4D" w14:textId="77777777" w:rsidR="006D7807" w:rsidRDefault="00C974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D686AE7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D7807" w14:paraId="23FEABB3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0C4C2243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FCB16D7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塞尺</w:t>
            </w:r>
          </w:p>
        </w:tc>
        <w:tc>
          <w:tcPr>
            <w:tcW w:w="1101" w:type="dxa"/>
            <w:vAlign w:val="center"/>
          </w:tcPr>
          <w:p w14:paraId="0D382048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HX-002</w:t>
            </w:r>
          </w:p>
        </w:tc>
        <w:tc>
          <w:tcPr>
            <w:tcW w:w="1134" w:type="dxa"/>
            <w:vAlign w:val="center"/>
          </w:tcPr>
          <w:p w14:paraId="3D3B2C65" w14:textId="69222B28" w:rsidR="006D7807" w:rsidRPr="003F0DD4" w:rsidRDefault="003F0DD4">
            <w:pPr>
              <w:jc w:val="center"/>
              <w:rPr>
                <w:sz w:val="18"/>
                <w:szCs w:val="18"/>
              </w:rPr>
            </w:pPr>
            <w:r w:rsidRPr="003F0DD4">
              <w:rPr>
                <w:rFonts w:hint="eastAsia"/>
                <w:sz w:val="18"/>
                <w:szCs w:val="18"/>
              </w:rPr>
              <w:t>（</w:t>
            </w:r>
            <w:r w:rsidR="00C9747C" w:rsidRPr="003F0DD4">
              <w:rPr>
                <w:rFonts w:hint="eastAsia"/>
                <w:sz w:val="18"/>
                <w:szCs w:val="18"/>
              </w:rPr>
              <w:t>0.02-1.0</w:t>
            </w:r>
            <w:r w:rsidRPr="003F0DD4">
              <w:rPr>
                <w:rFonts w:hint="eastAsia"/>
                <w:sz w:val="18"/>
                <w:szCs w:val="18"/>
              </w:rPr>
              <w:t>0</w:t>
            </w:r>
            <w:r w:rsidRPr="003F0DD4">
              <w:rPr>
                <w:rFonts w:hint="eastAsia"/>
                <w:sz w:val="18"/>
                <w:szCs w:val="18"/>
              </w:rPr>
              <w:t>）</w:t>
            </w:r>
            <w:r w:rsidR="00C9747C" w:rsidRPr="003F0DD4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2222E80C" w14:textId="66EF7675" w:rsidR="006D7807" w:rsidRDefault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257CBD24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卧式测长仪</w:t>
            </w:r>
          </w:p>
          <w:p w14:paraId="302CE788" w14:textId="16D2DD80" w:rsidR="003F0DD4" w:rsidRDefault="003F0D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um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701" w:type="dxa"/>
            <w:vAlign w:val="center"/>
          </w:tcPr>
          <w:p w14:paraId="45BB17B6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5" w:type="dxa"/>
            <w:vAlign w:val="center"/>
          </w:tcPr>
          <w:p w14:paraId="358969A6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2020.4.22</w:t>
            </w:r>
          </w:p>
        </w:tc>
        <w:tc>
          <w:tcPr>
            <w:tcW w:w="918" w:type="dxa"/>
          </w:tcPr>
          <w:p w14:paraId="73A6D88C" w14:textId="77777777" w:rsidR="006D7807" w:rsidRDefault="006D7807">
            <w:pPr>
              <w:jc w:val="center"/>
              <w:rPr>
                <w:rFonts w:ascii="宋体" w:hAnsi="宋体"/>
                <w:szCs w:val="21"/>
              </w:rPr>
            </w:pPr>
          </w:p>
          <w:p w14:paraId="62CE6B7E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D7807" w14:paraId="0BF3552E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7C0DAD38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E8EAD35" w14:textId="77777777" w:rsidR="003F0DD4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33BB2A37" w14:textId="382F02E4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01" w:type="dxa"/>
            <w:vAlign w:val="center"/>
          </w:tcPr>
          <w:p w14:paraId="2E4F56F9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16035305</w:t>
            </w:r>
          </w:p>
        </w:tc>
        <w:tc>
          <w:tcPr>
            <w:tcW w:w="1134" w:type="dxa"/>
            <w:vAlign w:val="center"/>
          </w:tcPr>
          <w:p w14:paraId="34C863E0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17" w:type="dxa"/>
            <w:vAlign w:val="center"/>
          </w:tcPr>
          <w:p w14:paraId="06AC64EA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0.03mm</w:t>
            </w:r>
          </w:p>
        </w:tc>
        <w:tc>
          <w:tcPr>
            <w:tcW w:w="1418" w:type="dxa"/>
            <w:vAlign w:val="center"/>
          </w:tcPr>
          <w:p w14:paraId="223DCEB0" w14:textId="77777777" w:rsidR="003F0DD4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  <w:p w14:paraId="1EA82500" w14:textId="0BA05DDE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通用量块</w:t>
            </w:r>
          </w:p>
        </w:tc>
        <w:tc>
          <w:tcPr>
            <w:tcW w:w="1701" w:type="dxa"/>
            <w:vAlign w:val="center"/>
          </w:tcPr>
          <w:p w14:paraId="33A0291F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5" w:type="dxa"/>
            <w:vAlign w:val="center"/>
          </w:tcPr>
          <w:p w14:paraId="225665FA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2020.4.22</w:t>
            </w:r>
          </w:p>
        </w:tc>
        <w:tc>
          <w:tcPr>
            <w:tcW w:w="918" w:type="dxa"/>
          </w:tcPr>
          <w:p w14:paraId="6792E7E2" w14:textId="77777777" w:rsidR="006D7807" w:rsidRDefault="006D7807">
            <w:pPr>
              <w:jc w:val="center"/>
              <w:rPr>
                <w:rFonts w:ascii="宋体" w:hAnsi="宋体"/>
                <w:szCs w:val="21"/>
              </w:rPr>
            </w:pPr>
          </w:p>
          <w:p w14:paraId="09D6AE8F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F0DD4" w14:paraId="649475BD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11178627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4E8241BC" w14:textId="77777777" w:rsidR="003F0DD4" w:rsidRDefault="003F0DD4" w:rsidP="003F0DD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钢卷尺</w:t>
            </w:r>
          </w:p>
        </w:tc>
        <w:tc>
          <w:tcPr>
            <w:tcW w:w="1101" w:type="dxa"/>
            <w:vAlign w:val="center"/>
          </w:tcPr>
          <w:p w14:paraId="7620B2A5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HX-001</w:t>
            </w:r>
          </w:p>
        </w:tc>
        <w:tc>
          <w:tcPr>
            <w:tcW w:w="1134" w:type="dxa"/>
            <w:vAlign w:val="center"/>
          </w:tcPr>
          <w:p w14:paraId="5F724C9D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5m</w:t>
            </w:r>
          </w:p>
        </w:tc>
        <w:tc>
          <w:tcPr>
            <w:tcW w:w="1417" w:type="dxa"/>
            <w:vAlign w:val="center"/>
          </w:tcPr>
          <w:p w14:paraId="3EF219CC" w14:textId="0C06AE9A" w:rsidR="003F0DD4" w:rsidRPr="003F0DD4" w:rsidRDefault="003F0DD4" w:rsidP="003F0D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±（0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+0.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L）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14:paraId="769A7E14" w14:textId="77777777" w:rsidR="003F0DD4" w:rsidRPr="003F0DD4" w:rsidRDefault="003F0DD4" w:rsidP="003F0DD4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标准钢卷尺</w:t>
            </w:r>
          </w:p>
          <w:p w14:paraId="68D47D20" w14:textId="1FE3BBE1" w:rsidR="003F0DD4" w:rsidRDefault="003F0DD4" w:rsidP="003F0DD4">
            <w:pPr>
              <w:spacing w:line="240" w:lineRule="exact"/>
              <w:jc w:val="center"/>
              <w:rPr>
                <w:szCs w:val="21"/>
              </w:rPr>
            </w:pP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±（0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03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+0.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03</w:t>
            </w:r>
            <w:r w:rsidRPr="003F0DD4">
              <w:rPr>
                <w:rFonts w:ascii="宋体" w:eastAsia="宋体" w:hAnsi="宋体" w:cs="宋体"/>
                <w:sz w:val="18"/>
                <w:szCs w:val="18"/>
              </w:rPr>
              <w:t>L）</w:t>
            </w:r>
            <w:r w:rsidRPr="003F0DD4"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3AD1228C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5" w:type="dxa"/>
            <w:vAlign w:val="center"/>
          </w:tcPr>
          <w:p w14:paraId="04271A3F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2020.4.22</w:t>
            </w:r>
          </w:p>
        </w:tc>
        <w:tc>
          <w:tcPr>
            <w:tcW w:w="918" w:type="dxa"/>
          </w:tcPr>
          <w:p w14:paraId="6B269E01" w14:textId="77777777" w:rsidR="003F0DD4" w:rsidRDefault="003F0DD4" w:rsidP="003F0DD4">
            <w:pPr>
              <w:jc w:val="center"/>
              <w:rPr>
                <w:rFonts w:ascii="宋体" w:hAnsi="宋体"/>
                <w:szCs w:val="21"/>
              </w:rPr>
            </w:pPr>
          </w:p>
          <w:p w14:paraId="43887244" w14:textId="77777777" w:rsidR="003F0DD4" w:rsidRDefault="003F0DD4" w:rsidP="003F0DD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D7807" w14:paraId="7ECC6183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2E75C81A" w14:textId="77777777" w:rsidR="006D7807" w:rsidRPr="005F0359" w:rsidRDefault="00C9747C">
            <w:pPr>
              <w:jc w:val="center"/>
              <w:rPr>
                <w:szCs w:val="21"/>
              </w:rPr>
            </w:pPr>
            <w:r w:rsidRPr="005F0359"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78A4B42" w14:textId="77777777" w:rsidR="006D7807" w:rsidRPr="005F0359" w:rsidRDefault="00C9747C" w:rsidP="003F0DD4">
            <w:pPr>
              <w:jc w:val="center"/>
              <w:rPr>
                <w:rFonts w:ascii="宋体" w:hAnsi="宋体"/>
                <w:szCs w:val="21"/>
              </w:rPr>
            </w:pPr>
            <w:r w:rsidRPr="005F0359">
              <w:rPr>
                <w:rFonts w:ascii="宋体" w:hAnsi="宋体" w:hint="eastAsia"/>
                <w:szCs w:val="21"/>
              </w:rPr>
              <w:t>万用表</w:t>
            </w:r>
          </w:p>
        </w:tc>
        <w:tc>
          <w:tcPr>
            <w:tcW w:w="1101" w:type="dxa"/>
            <w:vAlign w:val="center"/>
          </w:tcPr>
          <w:p w14:paraId="0F761D90" w14:textId="77777777" w:rsidR="006D7807" w:rsidRPr="005F0359" w:rsidRDefault="006D7807" w:rsidP="003F0DD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58D715" w14:textId="77777777" w:rsidR="006D7807" w:rsidRPr="005F0359" w:rsidRDefault="00C9747C" w:rsidP="003F0DD4">
            <w:pPr>
              <w:jc w:val="center"/>
              <w:rPr>
                <w:rFonts w:cstheme="minorHAnsi"/>
                <w:szCs w:val="21"/>
              </w:rPr>
            </w:pPr>
            <w:r w:rsidRPr="005F0359">
              <w:rPr>
                <w:rFonts w:cstheme="minorHAnsi" w:hint="eastAsia"/>
                <w:szCs w:val="21"/>
              </w:rPr>
              <w:t>MK72</w:t>
            </w:r>
          </w:p>
        </w:tc>
        <w:tc>
          <w:tcPr>
            <w:tcW w:w="1417" w:type="dxa"/>
            <w:vAlign w:val="center"/>
          </w:tcPr>
          <w:p w14:paraId="0A5D6F1B" w14:textId="77777777" w:rsidR="005F0359" w:rsidRPr="005F0359" w:rsidRDefault="005F0359" w:rsidP="005F0359">
            <w:pPr>
              <w:spacing w:line="240" w:lineRule="exact"/>
              <w:jc w:val="center"/>
              <w:rPr>
                <w:szCs w:val="21"/>
              </w:rPr>
            </w:pPr>
            <w:r w:rsidRPr="005F0359">
              <w:rPr>
                <w:szCs w:val="21"/>
              </w:rPr>
              <w:t>ACV-</w:t>
            </w:r>
            <w:r w:rsidRPr="005F0359">
              <w:rPr>
                <w:rFonts w:hint="eastAsia"/>
                <w:szCs w:val="21"/>
              </w:rPr>
              <w:t>600</w:t>
            </w:r>
            <w:r w:rsidRPr="005F0359">
              <w:rPr>
                <w:szCs w:val="21"/>
              </w:rPr>
              <w:t>V:</w:t>
            </w:r>
          </w:p>
          <w:p w14:paraId="1DAD86B8" w14:textId="0E3E62B5" w:rsidR="006D7807" w:rsidRPr="005F0359" w:rsidRDefault="005F0359" w:rsidP="005F03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1.2%</w:t>
            </w: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读数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+3</w:t>
            </w: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字)</w:t>
            </w:r>
          </w:p>
          <w:p w14:paraId="5ABFE198" w14:textId="77777777" w:rsidR="005F0359" w:rsidRPr="005F0359" w:rsidRDefault="005F0359" w:rsidP="005F0359">
            <w:pPr>
              <w:spacing w:line="240" w:lineRule="exact"/>
              <w:jc w:val="center"/>
              <w:rPr>
                <w:szCs w:val="21"/>
              </w:rPr>
            </w:pP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D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CV-</w:t>
            </w:r>
            <w:r w:rsidRPr="005F0359">
              <w:rPr>
                <w:rFonts w:hint="eastAsia"/>
                <w:szCs w:val="21"/>
              </w:rPr>
              <w:t>600</w:t>
            </w:r>
            <w:r w:rsidRPr="005F0359">
              <w:rPr>
                <w:szCs w:val="21"/>
              </w:rPr>
              <w:t>V:</w:t>
            </w:r>
          </w:p>
          <w:p w14:paraId="08401C32" w14:textId="2A51DC9F" w:rsidR="005F0359" w:rsidRPr="005F0359" w:rsidRDefault="005F0359" w:rsidP="005F0359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±(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0.8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读数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5F0359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Pr="005F0359">
              <w:rPr>
                <w:rFonts w:ascii="宋体" w:eastAsia="宋体" w:hAnsi="宋体" w:cs="宋体" w:hint="eastAsia"/>
                <w:sz w:val="18"/>
                <w:szCs w:val="18"/>
              </w:rPr>
              <w:t>字)</w:t>
            </w:r>
          </w:p>
        </w:tc>
        <w:tc>
          <w:tcPr>
            <w:tcW w:w="1418" w:type="dxa"/>
            <w:vAlign w:val="center"/>
          </w:tcPr>
          <w:p w14:paraId="33F69BBA" w14:textId="5EE8613D" w:rsidR="005F0359" w:rsidRDefault="00C9747C" w:rsidP="005F03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0359">
              <w:rPr>
                <w:rFonts w:hint="eastAsia"/>
                <w:szCs w:val="21"/>
              </w:rPr>
              <w:t>数字式三用表校验仪</w:t>
            </w:r>
            <w:r w:rsidR="005F0359" w:rsidRPr="005F0359">
              <w:rPr>
                <w:rFonts w:hint="eastAsia"/>
                <w:sz w:val="18"/>
                <w:szCs w:val="18"/>
              </w:rPr>
              <w:t xml:space="preserve"> </w:t>
            </w:r>
            <w:r w:rsidR="005F0359" w:rsidRPr="005F0359">
              <w:rPr>
                <w:rFonts w:hint="eastAsia"/>
                <w:sz w:val="18"/>
                <w:szCs w:val="18"/>
              </w:rPr>
              <w:t>AC</w:t>
            </w:r>
            <w:r w:rsidR="005F0359" w:rsidRPr="005F0359">
              <w:rPr>
                <w:sz w:val="18"/>
                <w:szCs w:val="18"/>
              </w:rPr>
              <w:t>V</w:t>
            </w:r>
            <w:r w:rsidR="005F0359">
              <w:rPr>
                <w:sz w:val="18"/>
                <w:szCs w:val="18"/>
              </w:rPr>
              <w:t>\</w:t>
            </w:r>
            <w:r w:rsidR="005F0359" w:rsidRPr="005F0359">
              <w:rPr>
                <w:rFonts w:hint="eastAsia"/>
                <w:sz w:val="18"/>
                <w:szCs w:val="18"/>
              </w:rPr>
              <w:t>DC</w:t>
            </w:r>
            <w:r w:rsidR="005F0359" w:rsidRPr="005F0359">
              <w:rPr>
                <w:sz w:val="18"/>
                <w:szCs w:val="18"/>
              </w:rPr>
              <w:t>V</w:t>
            </w:r>
            <w:r w:rsidR="005F0359" w:rsidRPr="005F0359">
              <w:rPr>
                <w:rFonts w:hint="eastAsia"/>
                <w:sz w:val="18"/>
                <w:szCs w:val="18"/>
              </w:rPr>
              <w:t>:MPE:</w:t>
            </w:r>
          </w:p>
          <w:p w14:paraId="1E865C4B" w14:textId="4F38034A" w:rsidR="006D7807" w:rsidRPr="00A8290F" w:rsidRDefault="005F0359" w:rsidP="00A8290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F0359">
              <w:rPr>
                <w:sz w:val="18"/>
                <w:szCs w:val="18"/>
              </w:rPr>
              <w:t>±</w:t>
            </w:r>
            <w:r w:rsidRPr="005F0359">
              <w:rPr>
                <w:rFonts w:hint="eastAsia"/>
                <w:sz w:val="18"/>
                <w:szCs w:val="18"/>
              </w:rPr>
              <w:t>0.2%;</w:t>
            </w:r>
          </w:p>
        </w:tc>
        <w:tc>
          <w:tcPr>
            <w:tcW w:w="1701" w:type="dxa"/>
            <w:vAlign w:val="center"/>
          </w:tcPr>
          <w:p w14:paraId="238F7094" w14:textId="77777777" w:rsidR="006D7807" w:rsidRPr="005F0359" w:rsidRDefault="00C9747C">
            <w:pPr>
              <w:jc w:val="center"/>
              <w:rPr>
                <w:szCs w:val="21"/>
              </w:rPr>
            </w:pPr>
            <w:r w:rsidRPr="005F0359"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5" w:type="dxa"/>
            <w:vAlign w:val="center"/>
          </w:tcPr>
          <w:p w14:paraId="50DEB49B" w14:textId="77777777" w:rsidR="006D7807" w:rsidRPr="005F0359" w:rsidRDefault="00C9747C">
            <w:pPr>
              <w:jc w:val="center"/>
              <w:rPr>
                <w:szCs w:val="21"/>
              </w:rPr>
            </w:pPr>
            <w:r w:rsidRPr="005F0359">
              <w:rPr>
                <w:rFonts w:hint="eastAsia"/>
                <w:szCs w:val="21"/>
              </w:rPr>
              <w:t>2019.11.7</w:t>
            </w:r>
          </w:p>
        </w:tc>
        <w:tc>
          <w:tcPr>
            <w:tcW w:w="918" w:type="dxa"/>
            <w:vAlign w:val="center"/>
          </w:tcPr>
          <w:p w14:paraId="0AE498F3" w14:textId="77777777" w:rsidR="006D7807" w:rsidRPr="005F0359" w:rsidRDefault="00C9747C" w:rsidP="005F0359">
            <w:pPr>
              <w:ind w:firstLineChars="100" w:firstLine="210"/>
              <w:rPr>
                <w:szCs w:val="21"/>
              </w:rPr>
            </w:pPr>
            <w:r w:rsidRPr="005F0359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D7807" w14:paraId="59C0C613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01C5EA7C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12B1FAF" w14:textId="77777777" w:rsidR="003F0DD4" w:rsidRDefault="00C9747C" w:rsidP="003F0DD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涂层</w:t>
            </w:r>
          </w:p>
          <w:p w14:paraId="20C14F52" w14:textId="4297B5ED" w:rsidR="006D7807" w:rsidRDefault="00C9747C" w:rsidP="003F0DD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1101" w:type="dxa"/>
            <w:vAlign w:val="center"/>
          </w:tcPr>
          <w:p w14:paraId="330CC014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HX-006</w:t>
            </w:r>
          </w:p>
        </w:tc>
        <w:tc>
          <w:tcPr>
            <w:tcW w:w="1134" w:type="dxa"/>
            <w:vAlign w:val="center"/>
          </w:tcPr>
          <w:p w14:paraId="0B318E18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CM-8825FN</w:t>
            </w:r>
          </w:p>
        </w:tc>
        <w:tc>
          <w:tcPr>
            <w:tcW w:w="1417" w:type="dxa"/>
            <w:vAlign w:val="center"/>
          </w:tcPr>
          <w:p w14:paraId="0724E57F" w14:textId="32E30F84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3F0DD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="003F0DD4">
              <w:rPr>
                <w:rFonts w:hint="eastAsia"/>
                <w:szCs w:val="21"/>
              </w:rPr>
              <w:t>%</w:t>
            </w:r>
            <w:r w:rsidR="003F0DD4">
              <w:rPr>
                <w:szCs w:val="21"/>
              </w:rPr>
              <w:t>H+</w:t>
            </w:r>
            <w:r w:rsidR="00A8290F">
              <w:rPr>
                <w:rFonts w:hint="eastAsia"/>
                <w:szCs w:val="21"/>
              </w:rPr>
              <w:t>1</w:t>
            </w:r>
            <w:r w:rsidR="003F0DD4">
              <w:rPr>
                <w:rFonts w:hint="eastAsia"/>
                <w:szCs w:val="21"/>
              </w:rPr>
              <w:t>）</w:t>
            </w:r>
            <w:r w:rsidR="003F0DD4">
              <w:rPr>
                <w:rFonts w:hint="eastAsia"/>
                <w:szCs w:val="21"/>
              </w:rPr>
              <w:t xml:space="preserve"> </w:t>
            </w:r>
            <w:r w:rsidR="003F0DD4">
              <w:rPr>
                <w:rFonts w:hint="eastAsia"/>
                <w:szCs w:val="21"/>
              </w:rPr>
              <w:t>um</w:t>
            </w:r>
          </w:p>
        </w:tc>
        <w:tc>
          <w:tcPr>
            <w:tcW w:w="1418" w:type="dxa"/>
            <w:vAlign w:val="center"/>
          </w:tcPr>
          <w:p w14:paraId="2D84E426" w14:textId="40989368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测厚仪标准片</w:t>
            </w:r>
          </w:p>
        </w:tc>
        <w:tc>
          <w:tcPr>
            <w:tcW w:w="1701" w:type="dxa"/>
            <w:vAlign w:val="center"/>
          </w:tcPr>
          <w:p w14:paraId="5E314352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5" w:type="dxa"/>
            <w:vAlign w:val="center"/>
          </w:tcPr>
          <w:p w14:paraId="22F07F80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2019.11.7</w:t>
            </w:r>
          </w:p>
        </w:tc>
        <w:tc>
          <w:tcPr>
            <w:tcW w:w="918" w:type="dxa"/>
            <w:vAlign w:val="center"/>
          </w:tcPr>
          <w:p w14:paraId="7F581BC0" w14:textId="77777777" w:rsidR="006D7807" w:rsidRDefault="006D7807">
            <w:pPr>
              <w:jc w:val="center"/>
              <w:rPr>
                <w:rFonts w:ascii="宋体" w:hAnsi="宋体"/>
                <w:szCs w:val="21"/>
              </w:rPr>
            </w:pPr>
          </w:p>
          <w:p w14:paraId="722D952D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D7807" w14:paraId="2D3E7312" w14:textId="77777777" w:rsidTr="005F0359">
        <w:trPr>
          <w:trHeight w:val="568"/>
        </w:trPr>
        <w:tc>
          <w:tcPr>
            <w:tcW w:w="1276" w:type="dxa"/>
            <w:vAlign w:val="center"/>
          </w:tcPr>
          <w:p w14:paraId="537BA1F0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0B987030" w14:textId="77777777" w:rsidR="003F0DD4" w:rsidRDefault="003F0DD4" w:rsidP="003F0DD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外径</w:t>
            </w:r>
          </w:p>
          <w:p w14:paraId="490068A0" w14:textId="4F47ABD8" w:rsidR="006D7807" w:rsidRDefault="00C9747C" w:rsidP="003F0DD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千分尺</w:t>
            </w:r>
          </w:p>
        </w:tc>
        <w:tc>
          <w:tcPr>
            <w:tcW w:w="1101" w:type="dxa"/>
            <w:vAlign w:val="center"/>
          </w:tcPr>
          <w:p w14:paraId="2FBAA64E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HX-003</w:t>
            </w:r>
          </w:p>
        </w:tc>
        <w:tc>
          <w:tcPr>
            <w:tcW w:w="1134" w:type="dxa"/>
            <w:vAlign w:val="center"/>
          </w:tcPr>
          <w:p w14:paraId="268AD28F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0-25mm</w:t>
            </w:r>
          </w:p>
        </w:tc>
        <w:tc>
          <w:tcPr>
            <w:tcW w:w="1417" w:type="dxa"/>
            <w:vAlign w:val="center"/>
          </w:tcPr>
          <w:p w14:paraId="36BC71B8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0.004mm</w:t>
            </w:r>
          </w:p>
        </w:tc>
        <w:tc>
          <w:tcPr>
            <w:tcW w:w="1418" w:type="dxa"/>
            <w:vAlign w:val="center"/>
          </w:tcPr>
          <w:p w14:paraId="76637B67" w14:textId="77777777" w:rsidR="006D7807" w:rsidRDefault="00C9747C" w:rsidP="003F0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701" w:type="dxa"/>
            <w:vAlign w:val="center"/>
          </w:tcPr>
          <w:p w14:paraId="61821D45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5" w:type="dxa"/>
            <w:vAlign w:val="center"/>
          </w:tcPr>
          <w:p w14:paraId="57A9CDD6" w14:textId="77777777" w:rsidR="006D7807" w:rsidRDefault="00C97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2020.4.22</w:t>
            </w:r>
          </w:p>
        </w:tc>
        <w:tc>
          <w:tcPr>
            <w:tcW w:w="918" w:type="dxa"/>
          </w:tcPr>
          <w:p w14:paraId="284A688E" w14:textId="77777777" w:rsidR="006D7807" w:rsidRDefault="006D7807">
            <w:pPr>
              <w:jc w:val="center"/>
              <w:rPr>
                <w:rFonts w:ascii="宋体" w:hAnsi="宋体"/>
                <w:szCs w:val="21"/>
              </w:rPr>
            </w:pPr>
          </w:p>
          <w:p w14:paraId="4999D2F2" w14:textId="77777777" w:rsidR="006D7807" w:rsidRDefault="00C974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D7807" w14:paraId="4ED335B4" w14:textId="77777777">
        <w:trPr>
          <w:trHeight w:val="1760"/>
        </w:trPr>
        <w:tc>
          <w:tcPr>
            <w:tcW w:w="11232" w:type="dxa"/>
            <w:gridSpan w:val="9"/>
          </w:tcPr>
          <w:p w14:paraId="4FD13542" w14:textId="77777777" w:rsidR="006D7807" w:rsidRDefault="00C974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7F4F5E7" w14:textId="77777777" w:rsidR="006D7807" w:rsidRDefault="006D7807">
            <w:pPr>
              <w:ind w:firstLineChars="200" w:firstLine="420"/>
              <w:rPr>
                <w:color w:val="000000" w:themeColor="text1"/>
                <w:szCs w:val="21"/>
              </w:rPr>
            </w:pPr>
          </w:p>
          <w:p w14:paraId="0584B2FD" w14:textId="1D7A9865" w:rsidR="006D7807" w:rsidRDefault="00A8290F" w:rsidP="00A8290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E6C9D">
              <w:rPr>
                <w:rFonts w:hint="eastAsia"/>
                <w:color w:val="000000" w:themeColor="text1"/>
                <w:szCs w:val="21"/>
              </w:rPr>
              <w:t>企业未建计量标准，测量设备均能溯源到有资质的检测校准机构：</w:t>
            </w:r>
            <w:r>
              <w:rPr>
                <w:rFonts w:hint="eastAsia"/>
                <w:color w:val="000000" w:themeColor="text1"/>
                <w:szCs w:val="21"/>
              </w:rPr>
              <w:t>深圳华科计量检测技术有限公司、广东中检测有限公司</w:t>
            </w:r>
            <w:r w:rsidRPr="001E6C9D">
              <w:rPr>
                <w:rFonts w:hint="eastAsia"/>
                <w:color w:val="000000" w:themeColor="text1"/>
                <w:szCs w:val="21"/>
              </w:rPr>
              <w:t>，经查</w:t>
            </w:r>
            <w:r>
              <w:rPr>
                <w:rFonts w:hint="eastAsia"/>
                <w:color w:val="000000" w:themeColor="text1"/>
                <w:szCs w:val="21"/>
              </w:rPr>
              <w:t>6</w:t>
            </w:r>
            <w:r w:rsidRPr="001E6C9D">
              <w:rPr>
                <w:rFonts w:hint="eastAsia"/>
                <w:color w:val="000000" w:themeColor="text1"/>
                <w:szCs w:val="21"/>
              </w:rPr>
              <w:t>份测量设备校准证书，符合量值溯源性管理要求。</w:t>
            </w:r>
          </w:p>
        </w:tc>
      </w:tr>
      <w:tr w:rsidR="006D7807" w14:paraId="696611BC" w14:textId="77777777">
        <w:trPr>
          <w:trHeight w:val="557"/>
        </w:trPr>
        <w:tc>
          <w:tcPr>
            <w:tcW w:w="11232" w:type="dxa"/>
            <w:gridSpan w:val="9"/>
          </w:tcPr>
          <w:p w14:paraId="17C01129" w14:textId="77777777" w:rsidR="006D7807" w:rsidRDefault="00C974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E5F1269" w14:textId="03351AAF" w:rsidR="006D7807" w:rsidRDefault="006D7807">
            <w:pPr>
              <w:rPr>
                <w:rFonts w:ascii="宋体" w:eastAsia="宋体" w:hAnsi="宋体" w:cs="Times New Roman"/>
                <w:szCs w:val="21"/>
              </w:rPr>
            </w:pPr>
          </w:p>
          <w:p w14:paraId="274D63B3" w14:textId="5EF67F61" w:rsidR="00A8290F" w:rsidRDefault="00A8290F">
            <w:pPr>
              <w:rPr>
                <w:rFonts w:ascii="宋体" w:eastAsia="宋体" w:hAnsi="宋体" w:cs="Times New Roman"/>
                <w:szCs w:val="21"/>
              </w:rPr>
            </w:pPr>
          </w:p>
          <w:p w14:paraId="3181834E" w14:textId="77777777" w:rsidR="00A8290F" w:rsidRDefault="00A8290F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605208AE" w14:textId="63C060E3" w:rsidR="006D7807" w:rsidRDefault="00C974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 w:rsidR="00A8290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623E070" w14:textId="77777777" w:rsidR="006D7807" w:rsidRDefault="006D780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BC34C77" w14:textId="77777777" w:rsidR="006D7807" w:rsidRDefault="00C9747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6D7807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FF5A" w14:textId="77777777" w:rsidR="00C9747C" w:rsidRDefault="00C9747C">
      <w:r>
        <w:separator/>
      </w:r>
    </w:p>
  </w:endnote>
  <w:endnote w:type="continuationSeparator" w:id="0">
    <w:p w14:paraId="5374AD8A" w14:textId="77777777" w:rsidR="00C9747C" w:rsidRDefault="00C9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258206F" w14:textId="77777777" w:rsidR="006D7807" w:rsidRDefault="00C974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E1041C" w14:textId="77777777" w:rsidR="006D7807" w:rsidRDefault="006D7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A525" w14:textId="77777777" w:rsidR="00C9747C" w:rsidRDefault="00C9747C">
      <w:r>
        <w:separator/>
      </w:r>
    </w:p>
  </w:footnote>
  <w:footnote w:type="continuationSeparator" w:id="0">
    <w:p w14:paraId="3418FD01" w14:textId="77777777" w:rsidR="00C9747C" w:rsidRDefault="00C9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0D75" w14:textId="77777777" w:rsidR="006D7807" w:rsidRDefault="00C9747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810756" wp14:editId="4E03258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D10145" w14:textId="77777777" w:rsidR="006D7807" w:rsidRDefault="00C9747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2A7DA7" w14:textId="77777777" w:rsidR="006D7807" w:rsidRDefault="00C9747C" w:rsidP="003F0DD4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9C3FAE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63286ABF" w14:textId="77777777" w:rsidR="006D7807" w:rsidRDefault="00C9747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232206" w14:textId="77777777" w:rsidR="006D7807" w:rsidRDefault="00C9747C">
    <w:r>
      <w:pict w14:anchorId="1E7E023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74DCF60D" w14:textId="77777777" w:rsidR="006D7807" w:rsidRDefault="006D78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7"/>
    <w:rsid w:val="003F0DD4"/>
    <w:rsid w:val="005F0359"/>
    <w:rsid w:val="006D7807"/>
    <w:rsid w:val="00A8290F"/>
    <w:rsid w:val="00C9747C"/>
    <w:rsid w:val="03077995"/>
    <w:rsid w:val="28AD5BEE"/>
    <w:rsid w:val="30BF6D70"/>
    <w:rsid w:val="33C30E44"/>
    <w:rsid w:val="418D4B9A"/>
    <w:rsid w:val="46CD1CCF"/>
    <w:rsid w:val="585B23AB"/>
    <w:rsid w:val="58A453B6"/>
    <w:rsid w:val="74FA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D72957"/>
  <w15:docId w15:val="{282C36A3-5DDF-4E68-86F5-18918AE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dcterms:created xsi:type="dcterms:W3CDTF">2015-11-02T14:51:00Z</dcterms:created>
  <dcterms:modified xsi:type="dcterms:W3CDTF">2020-07-23T05:24:00Z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