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北京数联云创科技有限责任公司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2025年03月30日 上午至2025年03月30日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2025-03-29 8:30:00上午至2025-03-29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北京数联云创科技有限责任公司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