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81F4B" w14:textId="4B04E905" w:rsidR="000210DE" w:rsidRDefault="005C01E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Add"/>
      <w:r w:rsidR="00EF1B04"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0068-2018-2020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42"/>
        <w:gridCol w:w="1276"/>
        <w:gridCol w:w="1253"/>
        <w:gridCol w:w="1582"/>
        <w:gridCol w:w="1559"/>
        <w:gridCol w:w="1134"/>
        <w:gridCol w:w="918"/>
      </w:tblGrid>
      <w:tr w:rsidR="000210DE" w14:paraId="2AFD1C21" w14:textId="77777777" w:rsidTr="00EF1B04">
        <w:trPr>
          <w:trHeight w:val="628"/>
        </w:trPr>
        <w:tc>
          <w:tcPr>
            <w:tcW w:w="1276" w:type="dxa"/>
            <w:vAlign w:val="center"/>
          </w:tcPr>
          <w:p w14:paraId="2945305A" w14:textId="77777777" w:rsidR="000210DE" w:rsidRDefault="005C0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45" w:type="dxa"/>
            <w:gridSpan w:val="5"/>
            <w:vAlign w:val="center"/>
          </w:tcPr>
          <w:p w14:paraId="5E5CB7B2" w14:textId="77777777" w:rsidR="000210DE" w:rsidRDefault="005C01E9">
            <w:pPr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江西远洋保险设备实业集团有限公司</w:t>
            </w:r>
            <w:bookmarkEnd w:id="1"/>
          </w:p>
        </w:tc>
        <w:tc>
          <w:tcPr>
            <w:tcW w:w="1559" w:type="dxa"/>
            <w:vAlign w:val="center"/>
          </w:tcPr>
          <w:p w14:paraId="2600210D" w14:textId="77777777" w:rsidR="000210DE" w:rsidRDefault="005C01E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52" w:type="dxa"/>
            <w:gridSpan w:val="2"/>
            <w:vAlign w:val="center"/>
          </w:tcPr>
          <w:p w14:paraId="6E00AD16" w14:textId="77777777" w:rsidR="000210DE" w:rsidRDefault="005C0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伍光华</w:t>
            </w:r>
          </w:p>
        </w:tc>
      </w:tr>
      <w:tr w:rsidR="000210DE" w14:paraId="74C0D589" w14:textId="77777777" w:rsidTr="00683E57">
        <w:trPr>
          <w:trHeight w:val="628"/>
        </w:trPr>
        <w:tc>
          <w:tcPr>
            <w:tcW w:w="1276" w:type="dxa"/>
            <w:vAlign w:val="center"/>
          </w:tcPr>
          <w:p w14:paraId="4B2CF0A2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16185E1B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42" w:type="dxa"/>
            <w:vAlign w:val="center"/>
          </w:tcPr>
          <w:p w14:paraId="3FDEF0D3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6C99F46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14:paraId="5FF02B5A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BBBFD41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53" w:type="dxa"/>
            <w:vAlign w:val="center"/>
          </w:tcPr>
          <w:p w14:paraId="15EF6D20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1D3A152E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允许误差</w:t>
            </w:r>
          </w:p>
        </w:tc>
        <w:tc>
          <w:tcPr>
            <w:tcW w:w="1582" w:type="dxa"/>
            <w:vAlign w:val="center"/>
          </w:tcPr>
          <w:p w14:paraId="584B5429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 w14:paraId="5CE8898D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14:paraId="5FF1CC33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A33A288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18" w:type="dxa"/>
            <w:vAlign w:val="center"/>
          </w:tcPr>
          <w:p w14:paraId="09EF2BBA" w14:textId="77777777" w:rsidR="000210DE" w:rsidRDefault="005C01E9" w:rsidP="00EF1B0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76D3CC3" w14:textId="77777777" w:rsidR="000210DE" w:rsidRDefault="005C01E9" w:rsidP="00EF1B0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0210DE" w14:paraId="07C29BF8" w14:textId="77777777" w:rsidTr="00683E57">
        <w:trPr>
          <w:trHeight w:val="546"/>
        </w:trPr>
        <w:tc>
          <w:tcPr>
            <w:tcW w:w="1276" w:type="dxa"/>
            <w:vAlign w:val="center"/>
          </w:tcPr>
          <w:p w14:paraId="24CCDAAA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61ED62D4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尺</w:t>
            </w:r>
          </w:p>
        </w:tc>
        <w:tc>
          <w:tcPr>
            <w:tcW w:w="1242" w:type="dxa"/>
            <w:vAlign w:val="center"/>
          </w:tcPr>
          <w:p w14:paraId="6AF54C42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YY-006</w:t>
            </w:r>
          </w:p>
        </w:tc>
        <w:tc>
          <w:tcPr>
            <w:tcW w:w="1276" w:type="dxa"/>
            <w:vAlign w:val="center"/>
          </w:tcPr>
          <w:p w14:paraId="5F7B79BC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0-1000mm</w:t>
            </w:r>
          </w:p>
        </w:tc>
        <w:tc>
          <w:tcPr>
            <w:tcW w:w="1253" w:type="dxa"/>
            <w:vAlign w:val="center"/>
          </w:tcPr>
          <w:p w14:paraId="66FD760E" w14:textId="77777777" w:rsidR="000210DE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U=</w:t>
            </w:r>
            <w:r w:rsidR="005C01E9"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2</w:t>
            </w:r>
            <w:r w:rsidR="005C01E9">
              <w:rPr>
                <w:rFonts w:hint="eastAsia"/>
                <w:szCs w:val="21"/>
              </w:rPr>
              <w:t>mm</w:t>
            </w:r>
          </w:p>
          <w:p w14:paraId="1EFA0195" w14:textId="59D40356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582" w:type="dxa"/>
            <w:vAlign w:val="center"/>
          </w:tcPr>
          <w:p w14:paraId="0E294EE2" w14:textId="77777777" w:rsidR="00683E57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金属线纹尺</w:t>
            </w:r>
          </w:p>
          <w:p w14:paraId="781B7443" w14:textId="4A67E0D6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14:paraId="504824F3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7ABE6CCB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2020.5.7</w:t>
            </w:r>
          </w:p>
        </w:tc>
        <w:tc>
          <w:tcPr>
            <w:tcW w:w="918" w:type="dxa"/>
            <w:vAlign w:val="center"/>
          </w:tcPr>
          <w:p w14:paraId="74A20C66" w14:textId="77777777" w:rsidR="000210DE" w:rsidRDefault="005C01E9" w:rsidP="0068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10DE" w14:paraId="4654516D" w14:textId="77777777" w:rsidTr="00683E57">
        <w:trPr>
          <w:trHeight w:val="568"/>
        </w:trPr>
        <w:tc>
          <w:tcPr>
            <w:tcW w:w="1276" w:type="dxa"/>
            <w:vAlign w:val="center"/>
          </w:tcPr>
          <w:p w14:paraId="4FE636C2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4DCF9D1F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塞尺</w:t>
            </w:r>
          </w:p>
        </w:tc>
        <w:tc>
          <w:tcPr>
            <w:tcW w:w="1242" w:type="dxa"/>
            <w:vAlign w:val="center"/>
          </w:tcPr>
          <w:p w14:paraId="30CB96A3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YY-002</w:t>
            </w:r>
          </w:p>
        </w:tc>
        <w:tc>
          <w:tcPr>
            <w:tcW w:w="1276" w:type="dxa"/>
            <w:vAlign w:val="center"/>
          </w:tcPr>
          <w:p w14:paraId="0D5EC608" w14:textId="3FE22165" w:rsidR="000210DE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5C01E9">
              <w:rPr>
                <w:rFonts w:hint="eastAsia"/>
                <w:szCs w:val="21"/>
              </w:rPr>
              <w:t>0.05-1.0</w:t>
            </w:r>
            <w:r>
              <w:rPr>
                <w:szCs w:val="21"/>
              </w:rPr>
              <w:t>0)</w:t>
            </w:r>
            <w:r w:rsidR="005C01E9">
              <w:rPr>
                <w:rFonts w:hint="eastAsia"/>
                <w:szCs w:val="21"/>
              </w:rPr>
              <w:t>mm</w:t>
            </w:r>
          </w:p>
        </w:tc>
        <w:tc>
          <w:tcPr>
            <w:tcW w:w="1253" w:type="dxa"/>
            <w:vAlign w:val="center"/>
          </w:tcPr>
          <w:p w14:paraId="07DFDA15" w14:textId="410B44D9" w:rsidR="00EF1B04" w:rsidRPr="00EF1B04" w:rsidRDefault="00EF1B04" w:rsidP="00EF1B04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 w:rsidRPr="00EF1B04">
              <w:rPr>
                <w:rFonts w:ascii="宋体" w:eastAsia="宋体" w:hAnsi="宋体" w:cs="宋体" w:hint="eastAsia"/>
                <w:szCs w:val="21"/>
              </w:rPr>
              <w:t>2级</w:t>
            </w:r>
          </w:p>
        </w:tc>
        <w:tc>
          <w:tcPr>
            <w:tcW w:w="1582" w:type="dxa"/>
            <w:vAlign w:val="center"/>
          </w:tcPr>
          <w:p w14:paraId="2FA3B8DB" w14:textId="77777777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 w:rsidRPr="00EF1B04">
              <w:rPr>
                <w:rFonts w:hint="eastAsia"/>
                <w:szCs w:val="21"/>
              </w:rPr>
              <w:t>万能测长仪</w:t>
            </w:r>
          </w:p>
          <w:p w14:paraId="31BDFB72" w14:textId="3BEA8958" w:rsidR="000210DE" w:rsidRP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 w:rsidRPr="00EF1B04">
              <w:rPr>
                <w:rFonts w:hint="eastAsia"/>
                <w:szCs w:val="21"/>
              </w:rPr>
              <w:t>±（</w:t>
            </w:r>
            <w:r w:rsidRPr="00EF1B04">
              <w:rPr>
                <w:rFonts w:hint="eastAsia"/>
                <w:szCs w:val="21"/>
              </w:rPr>
              <w:t>0.2+L/100</w:t>
            </w:r>
            <w:r w:rsidRPr="00EF1B04">
              <w:rPr>
                <w:rFonts w:hint="eastAsia"/>
                <w:szCs w:val="21"/>
              </w:rPr>
              <w:t>）</w:t>
            </w:r>
            <w:r w:rsidRPr="00EF1B04">
              <w:rPr>
                <w:rFonts w:hint="eastAsia"/>
                <w:szCs w:val="21"/>
              </w:rPr>
              <w:t>um</w:t>
            </w:r>
          </w:p>
        </w:tc>
        <w:tc>
          <w:tcPr>
            <w:tcW w:w="1559" w:type="dxa"/>
            <w:vAlign w:val="center"/>
          </w:tcPr>
          <w:p w14:paraId="60641782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7AE6C0EC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2020.5.7</w:t>
            </w:r>
          </w:p>
        </w:tc>
        <w:tc>
          <w:tcPr>
            <w:tcW w:w="918" w:type="dxa"/>
            <w:vAlign w:val="center"/>
          </w:tcPr>
          <w:p w14:paraId="428368B2" w14:textId="77777777" w:rsidR="000210DE" w:rsidRDefault="005C01E9" w:rsidP="0068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10DE" w14:paraId="3C59DBAE" w14:textId="77777777" w:rsidTr="00683E57">
        <w:trPr>
          <w:trHeight w:val="568"/>
        </w:trPr>
        <w:tc>
          <w:tcPr>
            <w:tcW w:w="1276" w:type="dxa"/>
            <w:vAlign w:val="center"/>
          </w:tcPr>
          <w:p w14:paraId="2BC4A2F5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074F5334" w14:textId="77777777" w:rsidR="00EF1B04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31AC5B1C" w14:textId="76E9EDA9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242" w:type="dxa"/>
            <w:vAlign w:val="center"/>
          </w:tcPr>
          <w:p w14:paraId="3C300D4D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YY-001</w:t>
            </w:r>
          </w:p>
        </w:tc>
        <w:tc>
          <w:tcPr>
            <w:tcW w:w="1276" w:type="dxa"/>
            <w:vAlign w:val="center"/>
          </w:tcPr>
          <w:p w14:paraId="1A7B0B6E" w14:textId="77777777" w:rsidR="000210DE" w:rsidRDefault="005C01E9" w:rsidP="0068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53" w:type="dxa"/>
            <w:vAlign w:val="center"/>
          </w:tcPr>
          <w:p w14:paraId="7D72473C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582" w:type="dxa"/>
            <w:vAlign w:val="center"/>
          </w:tcPr>
          <w:p w14:paraId="2423C58E" w14:textId="09379E2D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等量块</w:t>
            </w:r>
          </w:p>
        </w:tc>
        <w:tc>
          <w:tcPr>
            <w:tcW w:w="1559" w:type="dxa"/>
            <w:vAlign w:val="center"/>
          </w:tcPr>
          <w:p w14:paraId="0B5E9CB3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47AE36C6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2020.5.7</w:t>
            </w:r>
          </w:p>
        </w:tc>
        <w:tc>
          <w:tcPr>
            <w:tcW w:w="918" w:type="dxa"/>
            <w:vAlign w:val="center"/>
          </w:tcPr>
          <w:p w14:paraId="79D004EC" w14:textId="77777777" w:rsidR="000210DE" w:rsidRDefault="005C01E9" w:rsidP="0068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F1B04" w14:paraId="4366AA3C" w14:textId="77777777" w:rsidTr="00683E57">
        <w:trPr>
          <w:trHeight w:val="568"/>
        </w:trPr>
        <w:tc>
          <w:tcPr>
            <w:tcW w:w="1276" w:type="dxa"/>
            <w:vAlign w:val="center"/>
          </w:tcPr>
          <w:p w14:paraId="5E4D70A9" w14:textId="77777777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5BE7E40D" w14:textId="77777777" w:rsidR="00EF1B04" w:rsidRDefault="00EF1B04" w:rsidP="00EF1B0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钢卷尺</w:t>
            </w:r>
          </w:p>
        </w:tc>
        <w:tc>
          <w:tcPr>
            <w:tcW w:w="1242" w:type="dxa"/>
            <w:vAlign w:val="center"/>
          </w:tcPr>
          <w:p w14:paraId="6A24ACB3" w14:textId="77777777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YY-004</w:t>
            </w:r>
          </w:p>
        </w:tc>
        <w:tc>
          <w:tcPr>
            <w:tcW w:w="1276" w:type="dxa"/>
            <w:vAlign w:val="center"/>
          </w:tcPr>
          <w:p w14:paraId="1C023109" w14:textId="77777777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3m</w:t>
            </w:r>
          </w:p>
        </w:tc>
        <w:tc>
          <w:tcPr>
            <w:tcW w:w="1253" w:type="dxa"/>
            <w:vAlign w:val="center"/>
          </w:tcPr>
          <w:p w14:paraId="1B1FF03A" w14:textId="7BBF7DDA" w:rsidR="00EF1B04" w:rsidRP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 w:rsidRPr="00EF1B04">
              <w:rPr>
                <w:rFonts w:ascii="宋体" w:eastAsia="宋体" w:hAnsi="宋体" w:cs="宋体" w:hint="eastAsia"/>
                <w:szCs w:val="21"/>
              </w:rPr>
              <w:t>±（0</w:t>
            </w:r>
            <w:r w:rsidRPr="00EF1B04">
              <w:rPr>
                <w:rFonts w:ascii="宋体" w:eastAsia="宋体" w:hAnsi="宋体" w:cs="宋体"/>
                <w:szCs w:val="21"/>
              </w:rPr>
              <w:t>.</w:t>
            </w:r>
            <w:r w:rsidRPr="00EF1B04">
              <w:rPr>
                <w:rFonts w:ascii="宋体" w:eastAsia="宋体" w:hAnsi="宋体" w:cs="宋体" w:hint="eastAsia"/>
                <w:szCs w:val="21"/>
              </w:rPr>
              <w:t>3</w:t>
            </w:r>
            <w:r w:rsidRPr="00EF1B04">
              <w:rPr>
                <w:rFonts w:ascii="宋体" w:eastAsia="宋体" w:hAnsi="宋体" w:cs="宋体"/>
                <w:szCs w:val="21"/>
              </w:rPr>
              <w:t>+0.</w:t>
            </w:r>
            <w:r w:rsidRPr="00EF1B04">
              <w:rPr>
                <w:rFonts w:ascii="宋体" w:eastAsia="宋体" w:hAnsi="宋体" w:cs="宋体" w:hint="eastAsia"/>
                <w:szCs w:val="21"/>
              </w:rPr>
              <w:t>2</w:t>
            </w:r>
            <w:r w:rsidRPr="00EF1B04">
              <w:rPr>
                <w:rFonts w:ascii="宋体" w:eastAsia="宋体" w:hAnsi="宋体" w:cs="宋体"/>
                <w:szCs w:val="21"/>
              </w:rPr>
              <w:t>L）</w:t>
            </w:r>
            <w:r w:rsidRPr="00EF1B04">
              <w:rPr>
                <w:rFonts w:ascii="宋体" w:eastAsia="宋体" w:hAnsi="宋体" w:cs="宋体" w:hint="eastAsia"/>
                <w:szCs w:val="21"/>
              </w:rPr>
              <w:t>mm</w:t>
            </w:r>
          </w:p>
        </w:tc>
        <w:tc>
          <w:tcPr>
            <w:tcW w:w="1582" w:type="dxa"/>
            <w:vAlign w:val="center"/>
          </w:tcPr>
          <w:p w14:paraId="0AE01F99" w14:textId="77777777" w:rsidR="00EF1B04" w:rsidRPr="00EF1B04" w:rsidRDefault="00EF1B04" w:rsidP="00EF1B04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F1B04">
              <w:rPr>
                <w:rFonts w:ascii="宋体" w:eastAsia="宋体" w:hAnsi="宋体" w:cs="宋体" w:hint="eastAsia"/>
                <w:szCs w:val="21"/>
              </w:rPr>
              <w:t>标准钢卷尺</w:t>
            </w:r>
          </w:p>
          <w:p w14:paraId="334F9F43" w14:textId="5328F870" w:rsidR="00EF1B04" w:rsidRP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 w:rsidRPr="00EF1B04">
              <w:rPr>
                <w:rFonts w:ascii="宋体" w:eastAsia="宋体" w:hAnsi="宋体" w:cs="宋体" w:hint="eastAsia"/>
                <w:szCs w:val="21"/>
              </w:rPr>
              <w:t>±（0</w:t>
            </w:r>
            <w:r w:rsidRPr="00EF1B04">
              <w:rPr>
                <w:rFonts w:ascii="宋体" w:eastAsia="宋体" w:hAnsi="宋体" w:cs="宋体"/>
                <w:szCs w:val="21"/>
              </w:rPr>
              <w:t>.</w:t>
            </w:r>
            <w:r w:rsidRPr="00EF1B04">
              <w:rPr>
                <w:rFonts w:ascii="宋体" w:eastAsia="宋体" w:hAnsi="宋体" w:cs="宋体" w:hint="eastAsia"/>
                <w:szCs w:val="21"/>
              </w:rPr>
              <w:t>03</w:t>
            </w:r>
            <w:r w:rsidRPr="00EF1B04">
              <w:rPr>
                <w:rFonts w:ascii="宋体" w:eastAsia="宋体" w:hAnsi="宋体" w:cs="宋体"/>
                <w:szCs w:val="21"/>
              </w:rPr>
              <w:t>+0.</w:t>
            </w:r>
            <w:r w:rsidRPr="00EF1B04">
              <w:rPr>
                <w:rFonts w:ascii="宋体" w:eastAsia="宋体" w:hAnsi="宋体" w:cs="宋体" w:hint="eastAsia"/>
                <w:szCs w:val="21"/>
              </w:rPr>
              <w:t>03</w:t>
            </w:r>
            <w:r w:rsidRPr="00EF1B04">
              <w:rPr>
                <w:rFonts w:ascii="宋体" w:eastAsia="宋体" w:hAnsi="宋体" w:cs="宋体"/>
                <w:szCs w:val="21"/>
              </w:rPr>
              <w:t>L）</w:t>
            </w:r>
            <w:r w:rsidRPr="00EF1B04">
              <w:rPr>
                <w:rFonts w:ascii="宋体" w:eastAsia="宋体" w:hAnsi="宋体" w:cs="宋体" w:hint="eastAsia"/>
                <w:szCs w:val="21"/>
              </w:rPr>
              <w:t>mm</w:t>
            </w:r>
          </w:p>
        </w:tc>
        <w:tc>
          <w:tcPr>
            <w:tcW w:w="1559" w:type="dxa"/>
            <w:vAlign w:val="center"/>
          </w:tcPr>
          <w:p w14:paraId="109D9E0A" w14:textId="77777777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09C4B12A" w14:textId="77777777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2020.5.7</w:t>
            </w:r>
          </w:p>
        </w:tc>
        <w:tc>
          <w:tcPr>
            <w:tcW w:w="918" w:type="dxa"/>
            <w:vAlign w:val="center"/>
          </w:tcPr>
          <w:p w14:paraId="346936C3" w14:textId="77777777" w:rsidR="00EF1B04" w:rsidRDefault="00EF1B04" w:rsidP="0068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10DE" w14:paraId="6BF19536" w14:textId="77777777" w:rsidTr="00683E57">
        <w:trPr>
          <w:trHeight w:val="568"/>
        </w:trPr>
        <w:tc>
          <w:tcPr>
            <w:tcW w:w="1276" w:type="dxa"/>
            <w:vAlign w:val="center"/>
          </w:tcPr>
          <w:p w14:paraId="549DA001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3E1028E5" w14:textId="77777777" w:rsidR="000210DE" w:rsidRDefault="005C01E9" w:rsidP="00EF1B0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外径千分尺</w:t>
            </w:r>
          </w:p>
        </w:tc>
        <w:tc>
          <w:tcPr>
            <w:tcW w:w="1242" w:type="dxa"/>
            <w:vAlign w:val="center"/>
          </w:tcPr>
          <w:p w14:paraId="0CFDAD90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YY-003</w:t>
            </w:r>
          </w:p>
        </w:tc>
        <w:tc>
          <w:tcPr>
            <w:tcW w:w="1276" w:type="dxa"/>
            <w:vAlign w:val="center"/>
          </w:tcPr>
          <w:p w14:paraId="7AF83504" w14:textId="77777777" w:rsidR="000210DE" w:rsidRDefault="005C01E9" w:rsidP="00EF1B04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  <w:r>
              <w:rPr>
                <w:rFonts w:hint="eastAsia"/>
                <w:szCs w:val="21"/>
              </w:rPr>
              <w:t>0-25mm</w:t>
            </w:r>
          </w:p>
        </w:tc>
        <w:tc>
          <w:tcPr>
            <w:tcW w:w="1253" w:type="dxa"/>
            <w:vAlign w:val="center"/>
          </w:tcPr>
          <w:p w14:paraId="1F16D424" w14:textId="4CEE5164" w:rsidR="000210DE" w:rsidRDefault="00EF1B04" w:rsidP="00EF1B04">
            <w:pPr>
              <w:spacing w:line="300" w:lineRule="exact"/>
              <w:jc w:val="center"/>
              <w:rPr>
                <w:rFonts w:cstheme="minorHAnsi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5C01E9"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04</w:t>
            </w:r>
            <w:r w:rsidR="005C01E9">
              <w:rPr>
                <w:rFonts w:hint="eastAsia"/>
                <w:szCs w:val="21"/>
              </w:rPr>
              <w:t>mm</w:t>
            </w:r>
          </w:p>
        </w:tc>
        <w:tc>
          <w:tcPr>
            <w:tcW w:w="1582" w:type="dxa"/>
            <w:vAlign w:val="center"/>
          </w:tcPr>
          <w:p w14:paraId="49D51BF4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等量块</w:t>
            </w:r>
          </w:p>
        </w:tc>
        <w:tc>
          <w:tcPr>
            <w:tcW w:w="1559" w:type="dxa"/>
            <w:vAlign w:val="center"/>
          </w:tcPr>
          <w:p w14:paraId="0F9E464C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45FB7F3E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2020.5.7</w:t>
            </w:r>
          </w:p>
        </w:tc>
        <w:tc>
          <w:tcPr>
            <w:tcW w:w="918" w:type="dxa"/>
            <w:vAlign w:val="center"/>
          </w:tcPr>
          <w:p w14:paraId="198705AE" w14:textId="77777777" w:rsidR="000210DE" w:rsidRDefault="005C01E9" w:rsidP="0068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10DE" w14:paraId="31D8E0DF" w14:textId="77777777" w:rsidTr="00683E57">
        <w:trPr>
          <w:trHeight w:val="568"/>
        </w:trPr>
        <w:tc>
          <w:tcPr>
            <w:tcW w:w="1276" w:type="dxa"/>
            <w:vAlign w:val="center"/>
          </w:tcPr>
          <w:p w14:paraId="2DF630E1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58BDEFBE" w14:textId="77777777" w:rsidR="000210DE" w:rsidRDefault="005C01E9" w:rsidP="00EF1B0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涂层测厚仪</w:t>
            </w:r>
          </w:p>
        </w:tc>
        <w:tc>
          <w:tcPr>
            <w:tcW w:w="1242" w:type="dxa"/>
            <w:vAlign w:val="center"/>
          </w:tcPr>
          <w:p w14:paraId="09A33B38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YY-005</w:t>
            </w:r>
          </w:p>
        </w:tc>
        <w:tc>
          <w:tcPr>
            <w:tcW w:w="1276" w:type="dxa"/>
            <w:vAlign w:val="center"/>
          </w:tcPr>
          <w:p w14:paraId="56239C19" w14:textId="5EE4E65D" w:rsidR="000210DE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-1000</w:t>
            </w:r>
            <w:r>
              <w:rPr>
                <w:rFonts w:hint="eastAsia"/>
                <w:szCs w:val="21"/>
              </w:rPr>
              <w:t xml:space="preserve"> um</w:t>
            </w:r>
          </w:p>
        </w:tc>
        <w:tc>
          <w:tcPr>
            <w:tcW w:w="1253" w:type="dxa"/>
            <w:vAlign w:val="center"/>
          </w:tcPr>
          <w:p w14:paraId="2F28533C" w14:textId="48D2E7FE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EF1B0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="00EF1B04">
              <w:rPr>
                <w:rFonts w:hint="eastAsia"/>
                <w:szCs w:val="21"/>
              </w:rPr>
              <w:t>%</w:t>
            </w:r>
            <w:r w:rsidR="00EF1B04">
              <w:rPr>
                <w:szCs w:val="21"/>
              </w:rPr>
              <w:t>H+1</w:t>
            </w:r>
            <w:r w:rsidR="00EF1B0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um</w:t>
            </w:r>
          </w:p>
        </w:tc>
        <w:tc>
          <w:tcPr>
            <w:tcW w:w="1582" w:type="dxa"/>
            <w:vAlign w:val="center"/>
          </w:tcPr>
          <w:p w14:paraId="56208E84" w14:textId="77777777" w:rsidR="00EF1B04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标准膜厚片</w:t>
            </w:r>
          </w:p>
          <w:p w14:paraId="390DEAB5" w14:textId="237EE4E9" w:rsidR="000210DE" w:rsidRDefault="00EF1B04" w:rsidP="00EF1B04">
            <w:pPr>
              <w:spacing w:line="300" w:lineRule="exact"/>
              <w:jc w:val="center"/>
              <w:rPr>
                <w:szCs w:val="21"/>
              </w:rPr>
            </w:pPr>
            <w:r w:rsidRPr="00D83362">
              <w:rPr>
                <w:rFonts w:asciiTheme="minorEastAsia" w:hAnsiTheme="minorEastAsia"/>
                <w:szCs w:val="21"/>
              </w:rPr>
              <w:t xml:space="preserve"> U =0</w:t>
            </w:r>
            <w:r w:rsidRPr="00A53FE9">
              <w:rPr>
                <w:rFonts w:ascii="Times New Roman" w:hAnsi="Times New Roman" w:cs="Times New Roman"/>
                <w:szCs w:val="21"/>
              </w:rPr>
              <w:t>.3μm</w:t>
            </w:r>
            <w:r w:rsidRPr="00D83362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k</w:t>
            </w:r>
            <w:r w:rsidRPr="00D83362">
              <w:rPr>
                <w:rFonts w:asciiTheme="minorEastAsia" w:hAnsiTheme="minorEastAsia"/>
                <w:szCs w:val="21"/>
              </w:rPr>
              <w:t>=2</w:t>
            </w:r>
          </w:p>
        </w:tc>
        <w:tc>
          <w:tcPr>
            <w:tcW w:w="1559" w:type="dxa"/>
            <w:vAlign w:val="center"/>
          </w:tcPr>
          <w:p w14:paraId="65F1E749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0C42CAF1" w14:textId="77777777" w:rsidR="000210DE" w:rsidRDefault="005C01E9" w:rsidP="00EF1B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2020.5.7</w:t>
            </w:r>
          </w:p>
        </w:tc>
        <w:tc>
          <w:tcPr>
            <w:tcW w:w="918" w:type="dxa"/>
            <w:vAlign w:val="center"/>
          </w:tcPr>
          <w:p w14:paraId="60F4FE9E" w14:textId="77777777" w:rsidR="000210DE" w:rsidRDefault="005C01E9" w:rsidP="0068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10DE" w14:paraId="4EE93BF7" w14:textId="77777777">
        <w:trPr>
          <w:trHeight w:val="1760"/>
        </w:trPr>
        <w:tc>
          <w:tcPr>
            <w:tcW w:w="11232" w:type="dxa"/>
            <w:gridSpan w:val="9"/>
          </w:tcPr>
          <w:p w14:paraId="68378CF2" w14:textId="77777777" w:rsidR="000210DE" w:rsidRDefault="005C01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6271A1F" w14:textId="77777777" w:rsidR="000210DE" w:rsidRDefault="000210DE">
            <w:pPr>
              <w:ind w:firstLineChars="200" w:firstLine="420"/>
              <w:rPr>
                <w:color w:val="000000" w:themeColor="text1"/>
                <w:szCs w:val="21"/>
              </w:rPr>
            </w:pPr>
          </w:p>
          <w:p w14:paraId="53A3D32D" w14:textId="7E6E2809" w:rsidR="000210DE" w:rsidRDefault="00EF1B04" w:rsidP="00EF1B04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1E6C9D">
              <w:rPr>
                <w:rFonts w:hint="eastAsia"/>
                <w:color w:val="000000" w:themeColor="text1"/>
                <w:szCs w:val="21"/>
              </w:rPr>
              <w:t>企业未建计量标准，测量设备均能溯源到有资质的检测校准机构：</w:t>
            </w:r>
            <w:r w:rsidRPr="00EF1B04">
              <w:rPr>
                <w:rFonts w:hint="eastAsia"/>
                <w:color w:val="000000" w:themeColor="text1"/>
                <w:szCs w:val="21"/>
              </w:rPr>
              <w:t>中国航发南方工业有限公司计量实验室</w:t>
            </w:r>
            <w:r w:rsidRPr="001E6C9D">
              <w:rPr>
                <w:rFonts w:hint="eastAsia"/>
                <w:color w:val="000000" w:themeColor="text1"/>
                <w:szCs w:val="21"/>
              </w:rPr>
              <w:t>，经查</w:t>
            </w:r>
            <w:r>
              <w:rPr>
                <w:rFonts w:hint="eastAsia"/>
                <w:color w:val="000000" w:themeColor="text1"/>
                <w:szCs w:val="21"/>
              </w:rPr>
              <w:t>6</w:t>
            </w:r>
            <w:r w:rsidRPr="001E6C9D">
              <w:rPr>
                <w:rFonts w:hint="eastAsia"/>
                <w:color w:val="000000" w:themeColor="text1"/>
                <w:szCs w:val="21"/>
              </w:rPr>
              <w:t>份测量设备校准证书，符合量值溯源性管理要求。</w:t>
            </w:r>
          </w:p>
        </w:tc>
      </w:tr>
      <w:tr w:rsidR="000210DE" w14:paraId="2F257777" w14:textId="77777777">
        <w:trPr>
          <w:trHeight w:val="557"/>
        </w:trPr>
        <w:tc>
          <w:tcPr>
            <w:tcW w:w="11232" w:type="dxa"/>
            <w:gridSpan w:val="9"/>
          </w:tcPr>
          <w:p w14:paraId="64AE4BAB" w14:textId="7E0BB13D" w:rsidR="000210DE" w:rsidRDefault="005C01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41F3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D99D044" w14:textId="77777777" w:rsidR="000210DE" w:rsidRDefault="000210DE">
            <w:pPr>
              <w:rPr>
                <w:rFonts w:ascii="宋体" w:eastAsia="宋体" w:hAnsi="宋体" w:cs="Times New Roman"/>
                <w:szCs w:val="21"/>
              </w:rPr>
            </w:pPr>
          </w:p>
          <w:p w14:paraId="60D77ED1" w14:textId="4724106A" w:rsidR="000210DE" w:rsidRDefault="005C01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EF1B04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6290805" w14:textId="77777777" w:rsidR="000210DE" w:rsidRDefault="000210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B64ED4B" w14:textId="77777777" w:rsidR="000210DE" w:rsidRDefault="005C01E9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0210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0A137" w14:textId="77777777" w:rsidR="00711991" w:rsidRDefault="00711991">
      <w:r>
        <w:separator/>
      </w:r>
    </w:p>
  </w:endnote>
  <w:endnote w:type="continuationSeparator" w:id="0">
    <w:p w14:paraId="78E37DCF" w14:textId="77777777" w:rsidR="00711991" w:rsidRDefault="0071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EC51C26" w14:textId="77777777" w:rsidR="000210DE" w:rsidRDefault="005C0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D5C249" w14:textId="77777777" w:rsidR="000210DE" w:rsidRDefault="00021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69D5" w14:textId="77777777" w:rsidR="00711991" w:rsidRDefault="00711991">
      <w:r>
        <w:separator/>
      </w:r>
    </w:p>
  </w:footnote>
  <w:footnote w:type="continuationSeparator" w:id="0">
    <w:p w14:paraId="17DC755C" w14:textId="77777777" w:rsidR="00711991" w:rsidRDefault="0071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56A6" w14:textId="77777777" w:rsidR="000210DE" w:rsidRDefault="005C01E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6CA082" wp14:editId="7556660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52DB4D" w14:textId="77777777" w:rsidR="000210DE" w:rsidRDefault="005C01E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B3C6E8" w14:textId="77777777" w:rsidR="000210DE" w:rsidRDefault="00711991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E9418D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5E6DB40C" w14:textId="77777777" w:rsidR="000210DE" w:rsidRDefault="005C01E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C01E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EE27304" w14:textId="77777777" w:rsidR="000210DE" w:rsidRDefault="00711991">
    <w:r>
      <w:pict w14:anchorId="6289E04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50635E42" w14:textId="77777777" w:rsidR="000210DE" w:rsidRDefault="000210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0DE"/>
    <w:rsid w:val="000210DE"/>
    <w:rsid w:val="00141F32"/>
    <w:rsid w:val="005C01E9"/>
    <w:rsid w:val="00683E57"/>
    <w:rsid w:val="00711991"/>
    <w:rsid w:val="00EF1B04"/>
    <w:rsid w:val="28AD5BEE"/>
    <w:rsid w:val="30BF6D70"/>
    <w:rsid w:val="33C30E44"/>
    <w:rsid w:val="418D4B9A"/>
    <w:rsid w:val="46CD1CCF"/>
    <w:rsid w:val="585B23AB"/>
    <w:rsid w:val="58A453B6"/>
    <w:rsid w:val="74FA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BF842A"/>
  <w15:docId w15:val="{966D4A2B-F018-4B2A-9EEC-5749E77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2015-11-02T14:51:00Z</dcterms:created>
  <dcterms:modified xsi:type="dcterms:W3CDTF">2020-07-22T06:25:00Z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