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02308">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20A968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51CB21A">
            <w:pPr>
              <w:jc w:val="center"/>
              <w:rPr>
                <w:sz w:val="21"/>
                <w:szCs w:val="21"/>
              </w:rPr>
            </w:pPr>
            <w:r>
              <w:rPr>
                <w:rFonts w:hint="eastAsia"/>
                <w:sz w:val="21"/>
                <w:szCs w:val="21"/>
              </w:rPr>
              <w:t>受审核方名称</w:t>
            </w:r>
          </w:p>
        </w:tc>
        <w:tc>
          <w:tcPr>
            <w:tcW w:w="5108" w:type="dxa"/>
            <w:gridSpan w:val="9"/>
            <w:vAlign w:val="center"/>
          </w:tcPr>
          <w:p w14:paraId="796EF8C1">
            <w:pPr>
              <w:rPr>
                <w:sz w:val="21"/>
                <w:szCs w:val="21"/>
              </w:rPr>
            </w:pPr>
            <w:bookmarkStart w:id="0" w:name="组织名称"/>
            <w:r>
              <w:rPr>
                <w:sz w:val="21"/>
                <w:szCs w:val="21"/>
              </w:rPr>
              <w:t>四川力合水电工程有限公司</w:t>
            </w:r>
            <w:bookmarkEnd w:id="0"/>
          </w:p>
        </w:tc>
        <w:tc>
          <w:tcPr>
            <w:tcW w:w="1134" w:type="dxa"/>
            <w:vAlign w:val="center"/>
          </w:tcPr>
          <w:p w14:paraId="09AFF8F7">
            <w:pPr>
              <w:jc w:val="center"/>
              <w:rPr>
                <w:sz w:val="21"/>
                <w:szCs w:val="21"/>
              </w:rPr>
            </w:pPr>
            <w:r>
              <w:rPr>
                <w:rFonts w:hint="eastAsia"/>
                <w:sz w:val="21"/>
                <w:szCs w:val="21"/>
              </w:rPr>
              <w:t>项目编号</w:t>
            </w:r>
          </w:p>
        </w:tc>
        <w:tc>
          <w:tcPr>
            <w:tcW w:w="3118" w:type="dxa"/>
            <w:gridSpan w:val="7"/>
            <w:vAlign w:val="center"/>
          </w:tcPr>
          <w:p w14:paraId="3418ADAE">
            <w:pPr>
              <w:rPr>
                <w:sz w:val="21"/>
                <w:szCs w:val="21"/>
              </w:rPr>
            </w:pPr>
            <w:bookmarkStart w:id="1" w:name="合同编号"/>
            <w:r>
              <w:rPr>
                <w:sz w:val="21"/>
                <w:szCs w:val="21"/>
              </w:rPr>
              <w:t>30324-2023-QJEO-2025</w:t>
            </w:r>
            <w:bookmarkEnd w:id="1"/>
          </w:p>
        </w:tc>
      </w:tr>
      <w:tr w14:paraId="4694D9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5115E4B">
            <w:pPr>
              <w:jc w:val="center"/>
              <w:rPr>
                <w:sz w:val="21"/>
                <w:szCs w:val="21"/>
              </w:rPr>
            </w:pPr>
            <w:r>
              <w:rPr>
                <w:rFonts w:hint="eastAsia"/>
                <w:sz w:val="21"/>
                <w:szCs w:val="21"/>
              </w:rPr>
              <w:t>注册地址</w:t>
            </w:r>
          </w:p>
        </w:tc>
        <w:tc>
          <w:tcPr>
            <w:tcW w:w="9360" w:type="dxa"/>
            <w:gridSpan w:val="17"/>
            <w:vAlign w:val="center"/>
          </w:tcPr>
          <w:p w14:paraId="1AC2A06D">
            <w:pPr>
              <w:rPr>
                <w:sz w:val="21"/>
                <w:szCs w:val="21"/>
              </w:rPr>
            </w:pPr>
            <w:bookmarkStart w:id="2" w:name="注册地址"/>
            <w:r>
              <w:rPr>
                <w:sz w:val="21"/>
                <w:szCs w:val="21"/>
              </w:rPr>
              <w:t>四川省成都市武侯区浆洗街15号</w:t>
            </w:r>
            <w:bookmarkEnd w:id="2"/>
          </w:p>
        </w:tc>
      </w:tr>
      <w:tr w14:paraId="63CC5A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88CC014">
            <w:pPr>
              <w:jc w:val="center"/>
              <w:rPr>
                <w:sz w:val="21"/>
                <w:szCs w:val="21"/>
              </w:rPr>
            </w:pPr>
            <w:r>
              <w:rPr>
                <w:rFonts w:hint="eastAsia"/>
                <w:sz w:val="21"/>
                <w:szCs w:val="21"/>
              </w:rPr>
              <w:t>审核地址</w:t>
            </w:r>
          </w:p>
        </w:tc>
        <w:tc>
          <w:tcPr>
            <w:tcW w:w="9360" w:type="dxa"/>
            <w:gridSpan w:val="17"/>
            <w:vAlign w:val="center"/>
          </w:tcPr>
          <w:p w14:paraId="6EC336D0">
            <w:pPr>
              <w:rPr>
                <w:sz w:val="21"/>
                <w:szCs w:val="21"/>
              </w:rPr>
            </w:pPr>
            <w:bookmarkStart w:id="3" w:name="生产地址"/>
            <w:r>
              <w:rPr>
                <w:sz w:val="21"/>
                <w:szCs w:val="21"/>
              </w:rPr>
              <w:t>四川省南充市顺庆区绿地智慧城3栋9-6</w:t>
            </w:r>
            <w:bookmarkEnd w:id="3"/>
          </w:p>
        </w:tc>
      </w:tr>
      <w:tr w14:paraId="290C15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0E9F1CB">
            <w:pPr>
              <w:jc w:val="center"/>
              <w:rPr>
                <w:rFonts w:hint="default" w:eastAsia="宋体"/>
                <w:sz w:val="21"/>
                <w:szCs w:val="21"/>
                <w:lang w:val="en-US" w:eastAsia="zh-CN"/>
              </w:rPr>
            </w:pPr>
            <w:r>
              <w:rPr>
                <w:rFonts w:hint="eastAsia"/>
                <w:sz w:val="21"/>
                <w:szCs w:val="21"/>
                <w:lang w:val="en-US" w:eastAsia="zh-CN"/>
              </w:rPr>
              <w:t>多场所地址</w:t>
            </w:r>
          </w:p>
        </w:tc>
        <w:tc>
          <w:tcPr>
            <w:tcW w:w="9360" w:type="dxa"/>
            <w:gridSpan w:val="17"/>
            <w:vAlign w:val="center"/>
          </w:tcPr>
          <w:p w14:paraId="44109A3B">
            <w:pPr>
              <w:rPr>
                <w:sz w:val="21"/>
                <w:szCs w:val="21"/>
              </w:rPr>
            </w:pPr>
            <w:r>
              <w:rPr>
                <w:rFonts w:hint="eastAsia"/>
                <w:sz w:val="21"/>
                <w:szCs w:val="21"/>
                <w:lang w:val="en-US"/>
              </w:rPr>
              <w:t>南充市西充县西古路307乡</w:t>
            </w:r>
            <w:bookmarkStart w:id="31" w:name="_GoBack"/>
            <w:bookmarkEnd w:id="31"/>
          </w:p>
        </w:tc>
      </w:tr>
      <w:tr w14:paraId="290B98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515367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CADC528">
            <w:pPr>
              <w:rPr>
                <w:sz w:val="21"/>
                <w:szCs w:val="21"/>
              </w:rPr>
            </w:pPr>
            <w:bookmarkStart w:id="4" w:name="联系人"/>
            <w:r>
              <w:rPr>
                <w:sz w:val="21"/>
                <w:szCs w:val="21"/>
              </w:rPr>
              <w:t>李德超</w:t>
            </w:r>
            <w:bookmarkEnd w:id="4"/>
          </w:p>
        </w:tc>
        <w:tc>
          <w:tcPr>
            <w:tcW w:w="711" w:type="dxa"/>
            <w:vMerge w:val="restart"/>
            <w:shd w:val="clear" w:color="auto" w:fill="auto"/>
            <w:vAlign w:val="center"/>
          </w:tcPr>
          <w:p w14:paraId="6EB7F43E">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857D0CD">
            <w:pPr>
              <w:rPr>
                <w:sz w:val="21"/>
                <w:szCs w:val="21"/>
              </w:rPr>
            </w:pPr>
            <w:bookmarkStart w:id="5" w:name="联系人手机"/>
            <w:r>
              <w:rPr>
                <w:rFonts w:hint="eastAsia"/>
                <w:sz w:val="21"/>
                <w:szCs w:val="21"/>
              </w:rPr>
              <w:t>18990809955</w:t>
            </w:r>
            <w:bookmarkEnd w:id="5"/>
          </w:p>
        </w:tc>
        <w:tc>
          <w:tcPr>
            <w:tcW w:w="709" w:type="dxa"/>
            <w:gridSpan w:val="2"/>
            <w:shd w:val="clear" w:color="auto" w:fill="FFFFFF"/>
            <w:vAlign w:val="center"/>
          </w:tcPr>
          <w:p w14:paraId="0EA69629">
            <w:pPr>
              <w:rPr>
                <w:sz w:val="21"/>
                <w:szCs w:val="21"/>
              </w:rPr>
            </w:pPr>
            <w:r>
              <w:rPr>
                <w:rFonts w:hint="eastAsia"/>
                <w:sz w:val="21"/>
                <w:szCs w:val="21"/>
              </w:rPr>
              <w:t>传真</w:t>
            </w:r>
          </w:p>
        </w:tc>
        <w:tc>
          <w:tcPr>
            <w:tcW w:w="1843" w:type="dxa"/>
            <w:gridSpan w:val="4"/>
            <w:vAlign w:val="center"/>
          </w:tcPr>
          <w:p w14:paraId="5BEA08C7">
            <w:pPr>
              <w:rPr>
                <w:sz w:val="21"/>
                <w:szCs w:val="21"/>
              </w:rPr>
            </w:pPr>
            <w:bookmarkStart w:id="6" w:name="联系人电话"/>
            <w:r>
              <w:rPr>
                <w:sz w:val="21"/>
                <w:szCs w:val="21"/>
              </w:rPr>
              <w:t>18990809955</w:t>
            </w:r>
            <w:bookmarkEnd w:id="6"/>
          </w:p>
        </w:tc>
        <w:tc>
          <w:tcPr>
            <w:tcW w:w="1457" w:type="dxa"/>
            <w:gridSpan w:val="5"/>
            <w:vMerge w:val="restart"/>
            <w:vAlign w:val="center"/>
          </w:tcPr>
          <w:p w14:paraId="78C8AB94">
            <w:pPr>
              <w:jc w:val="center"/>
              <w:rPr>
                <w:sz w:val="21"/>
                <w:szCs w:val="21"/>
              </w:rPr>
            </w:pPr>
            <w:r>
              <w:rPr>
                <w:rFonts w:hint="eastAsia"/>
                <w:sz w:val="21"/>
                <w:szCs w:val="21"/>
              </w:rPr>
              <w:t>体系覆盖</w:t>
            </w:r>
          </w:p>
          <w:p w14:paraId="0D9B7E66">
            <w:pPr>
              <w:jc w:val="center"/>
              <w:rPr>
                <w:sz w:val="21"/>
                <w:szCs w:val="21"/>
              </w:rPr>
            </w:pPr>
            <w:r>
              <w:rPr>
                <w:rFonts w:hint="eastAsia"/>
                <w:sz w:val="21"/>
                <w:szCs w:val="21"/>
              </w:rPr>
              <w:t>人数</w:t>
            </w:r>
          </w:p>
        </w:tc>
        <w:tc>
          <w:tcPr>
            <w:tcW w:w="1522" w:type="dxa"/>
            <w:vMerge w:val="restart"/>
            <w:vAlign w:val="center"/>
          </w:tcPr>
          <w:p w14:paraId="1F24354A">
            <w:pPr>
              <w:jc w:val="center"/>
              <w:rPr>
                <w:sz w:val="21"/>
                <w:szCs w:val="21"/>
              </w:rPr>
            </w:pPr>
            <w:bookmarkStart w:id="7" w:name="体系人数"/>
            <w:r>
              <w:rPr>
                <w:sz w:val="21"/>
                <w:szCs w:val="21"/>
              </w:rPr>
              <w:t>EC:34,E:34,O:34</w:t>
            </w:r>
            <w:bookmarkEnd w:id="7"/>
          </w:p>
        </w:tc>
      </w:tr>
      <w:tr w14:paraId="6F11FC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4C639DE">
            <w:pPr>
              <w:jc w:val="center"/>
              <w:rPr>
                <w:sz w:val="21"/>
                <w:szCs w:val="21"/>
              </w:rPr>
            </w:pPr>
          </w:p>
        </w:tc>
        <w:tc>
          <w:tcPr>
            <w:tcW w:w="1417" w:type="dxa"/>
            <w:gridSpan w:val="2"/>
            <w:vMerge w:val="continue"/>
            <w:vAlign w:val="center"/>
          </w:tcPr>
          <w:p w14:paraId="43CB2F0F">
            <w:pPr>
              <w:rPr>
                <w:sz w:val="21"/>
                <w:szCs w:val="21"/>
              </w:rPr>
            </w:pPr>
          </w:p>
        </w:tc>
        <w:tc>
          <w:tcPr>
            <w:tcW w:w="711" w:type="dxa"/>
            <w:vMerge w:val="continue"/>
            <w:vAlign w:val="center"/>
          </w:tcPr>
          <w:p w14:paraId="6922F74D">
            <w:pPr>
              <w:ind w:firstLine="105" w:firstLineChars="50"/>
              <w:jc w:val="left"/>
              <w:rPr>
                <w:sz w:val="21"/>
                <w:szCs w:val="21"/>
              </w:rPr>
            </w:pPr>
          </w:p>
        </w:tc>
        <w:tc>
          <w:tcPr>
            <w:tcW w:w="1701" w:type="dxa"/>
            <w:gridSpan w:val="2"/>
            <w:vMerge w:val="continue"/>
            <w:vAlign w:val="center"/>
          </w:tcPr>
          <w:p w14:paraId="1E4378B8">
            <w:pPr>
              <w:rPr>
                <w:sz w:val="21"/>
                <w:szCs w:val="21"/>
              </w:rPr>
            </w:pPr>
          </w:p>
        </w:tc>
        <w:tc>
          <w:tcPr>
            <w:tcW w:w="709" w:type="dxa"/>
            <w:gridSpan w:val="2"/>
            <w:vAlign w:val="center"/>
          </w:tcPr>
          <w:p w14:paraId="39B20039">
            <w:pPr>
              <w:rPr>
                <w:sz w:val="21"/>
                <w:szCs w:val="21"/>
              </w:rPr>
            </w:pPr>
            <w:r>
              <w:rPr>
                <w:rFonts w:hint="eastAsia"/>
                <w:sz w:val="21"/>
                <w:szCs w:val="21"/>
              </w:rPr>
              <w:t>邮箱</w:t>
            </w:r>
          </w:p>
        </w:tc>
        <w:tc>
          <w:tcPr>
            <w:tcW w:w="1843" w:type="dxa"/>
            <w:gridSpan w:val="4"/>
            <w:vAlign w:val="center"/>
          </w:tcPr>
          <w:p w14:paraId="4841B8A0">
            <w:pPr>
              <w:rPr>
                <w:sz w:val="21"/>
                <w:szCs w:val="21"/>
              </w:rPr>
            </w:pPr>
          </w:p>
        </w:tc>
        <w:tc>
          <w:tcPr>
            <w:tcW w:w="1457" w:type="dxa"/>
            <w:gridSpan w:val="5"/>
            <w:vMerge w:val="continue"/>
            <w:vAlign w:val="center"/>
          </w:tcPr>
          <w:p w14:paraId="78106B5A">
            <w:pPr>
              <w:rPr>
                <w:sz w:val="21"/>
                <w:szCs w:val="21"/>
              </w:rPr>
            </w:pPr>
          </w:p>
        </w:tc>
        <w:tc>
          <w:tcPr>
            <w:tcW w:w="1522" w:type="dxa"/>
            <w:vMerge w:val="continue"/>
            <w:vAlign w:val="center"/>
          </w:tcPr>
          <w:p w14:paraId="793DC3B7">
            <w:pPr>
              <w:rPr>
                <w:sz w:val="21"/>
                <w:szCs w:val="21"/>
              </w:rPr>
            </w:pPr>
          </w:p>
        </w:tc>
      </w:tr>
      <w:tr w14:paraId="72BB0F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428C502">
            <w:pPr>
              <w:jc w:val="center"/>
              <w:rPr>
                <w:sz w:val="21"/>
                <w:szCs w:val="21"/>
              </w:rPr>
            </w:pPr>
            <w:r>
              <w:rPr>
                <w:rFonts w:hint="eastAsia"/>
                <w:sz w:val="21"/>
                <w:szCs w:val="21"/>
              </w:rPr>
              <w:t>现场审核日期</w:t>
            </w:r>
          </w:p>
        </w:tc>
        <w:tc>
          <w:tcPr>
            <w:tcW w:w="6381" w:type="dxa"/>
            <w:gridSpan w:val="11"/>
            <w:vAlign w:val="center"/>
          </w:tcPr>
          <w:p w14:paraId="7B8C5387">
            <w:pPr>
              <w:ind w:left="-101" w:leftChars="-42"/>
              <w:rPr>
                <w:sz w:val="21"/>
                <w:szCs w:val="21"/>
              </w:rPr>
            </w:pPr>
            <w:bookmarkStart w:id="8" w:name="审核日期"/>
            <w:r>
              <w:rPr>
                <w:sz w:val="21"/>
                <w:szCs w:val="21"/>
              </w:rPr>
              <w:t>2025年04月01日 上午至2025年04月03日 上午</w:t>
            </w:r>
            <w:bookmarkEnd w:id="8"/>
          </w:p>
        </w:tc>
        <w:tc>
          <w:tcPr>
            <w:tcW w:w="1457" w:type="dxa"/>
            <w:gridSpan w:val="5"/>
            <w:vAlign w:val="center"/>
          </w:tcPr>
          <w:p w14:paraId="67C7CBA4">
            <w:pPr>
              <w:jc w:val="center"/>
              <w:rPr>
                <w:sz w:val="21"/>
                <w:szCs w:val="21"/>
              </w:rPr>
            </w:pPr>
            <w:r>
              <w:rPr>
                <w:rFonts w:hint="eastAsia"/>
                <w:sz w:val="21"/>
                <w:szCs w:val="21"/>
              </w:rPr>
              <w:t>审核人日数</w:t>
            </w:r>
          </w:p>
        </w:tc>
        <w:tc>
          <w:tcPr>
            <w:tcW w:w="1522" w:type="dxa"/>
            <w:vAlign w:val="center"/>
          </w:tcPr>
          <w:p w14:paraId="7DA6D816">
            <w:pPr>
              <w:rPr>
                <w:sz w:val="21"/>
                <w:szCs w:val="21"/>
              </w:rPr>
            </w:pPr>
            <w:bookmarkStart w:id="9" w:name="审核人日"/>
            <w:r>
              <w:rPr>
                <w:sz w:val="21"/>
                <w:szCs w:val="21"/>
              </w:rPr>
              <w:t>EC:1.6,E:1.7,O:1.7</w:t>
            </w:r>
            <w:bookmarkEnd w:id="9"/>
          </w:p>
        </w:tc>
      </w:tr>
      <w:tr w14:paraId="3CAC83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CD37A0E">
            <w:pPr>
              <w:jc w:val="center"/>
              <w:rPr>
                <w:sz w:val="21"/>
                <w:szCs w:val="21"/>
              </w:rPr>
            </w:pPr>
            <w:r>
              <w:rPr>
                <w:rFonts w:hint="eastAsia"/>
                <w:sz w:val="21"/>
                <w:szCs w:val="21"/>
              </w:rPr>
              <w:t>审核场所</w:t>
            </w:r>
          </w:p>
        </w:tc>
        <w:tc>
          <w:tcPr>
            <w:tcW w:w="3388" w:type="dxa"/>
            <w:gridSpan w:val="4"/>
            <w:vMerge w:val="restart"/>
            <w:vAlign w:val="center"/>
          </w:tcPr>
          <w:p w14:paraId="2EC39FF4">
            <w:pPr>
              <w:rPr>
                <w:sz w:val="21"/>
                <w:szCs w:val="21"/>
              </w:rPr>
            </w:pPr>
            <w:r>
              <w:rPr>
                <w:rFonts w:hint="eastAsia"/>
                <w:sz w:val="21"/>
                <w:szCs w:val="21"/>
              </w:rPr>
              <w:t>一阶段是否实施现场审核</w:t>
            </w:r>
          </w:p>
        </w:tc>
        <w:tc>
          <w:tcPr>
            <w:tcW w:w="1425" w:type="dxa"/>
            <w:gridSpan w:val="4"/>
            <w:vMerge w:val="restart"/>
            <w:vAlign w:val="center"/>
          </w:tcPr>
          <w:p w14:paraId="1F119397">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5C71BAF2">
            <w:pPr>
              <w:jc w:val="center"/>
              <w:rPr>
                <w:sz w:val="21"/>
                <w:szCs w:val="21"/>
              </w:rPr>
            </w:pPr>
            <w:r>
              <w:rPr>
                <w:rFonts w:hint="eastAsia"/>
                <w:sz w:val="21"/>
                <w:szCs w:val="21"/>
              </w:rPr>
              <w:t>是否多场所</w:t>
            </w:r>
          </w:p>
        </w:tc>
        <w:tc>
          <w:tcPr>
            <w:tcW w:w="2583" w:type="dxa"/>
            <w:gridSpan w:val="4"/>
            <w:vAlign w:val="center"/>
          </w:tcPr>
          <w:p w14:paraId="43A9E4D3">
            <w:pPr>
              <w:rPr>
                <w:rFonts w:ascii="宋体" w:hAnsi="宋体"/>
                <w:bCs/>
                <w:sz w:val="21"/>
                <w:szCs w:val="21"/>
              </w:rPr>
            </w:pPr>
            <w:bookmarkStart w:id="12" w:name="多场所信息"/>
            <w:r>
              <w:rPr>
                <w:rFonts w:hint="eastAsia"/>
                <w:sz w:val="21"/>
                <w:szCs w:val="21"/>
              </w:rPr>
              <w:t>■是  □否</w:t>
            </w:r>
            <w:bookmarkEnd w:id="12"/>
          </w:p>
        </w:tc>
      </w:tr>
      <w:tr w14:paraId="47739B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92D6F34">
            <w:pPr>
              <w:jc w:val="center"/>
              <w:rPr>
                <w:sz w:val="21"/>
                <w:szCs w:val="21"/>
              </w:rPr>
            </w:pPr>
          </w:p>
        </w:tc>
        <w:tc>
          <w:tcPr>
            <w:tcW w:w="3388" w:type="dxa"/>
            <w:gridSpan w:val="4"/>
            <w:vMerge w:val="continue"/>
            <w:vAlign w:val="center"/>
          </w:tcPr>
          <w:p w14:paraId="5BE204BA">
            <w:pPr>
              <w:rPr>
                <w:sz w:val="21"/>
                <w:szCs w:val="21"/>
              </w:rPr>
            </w:pPr>
          </w:p>
        </w:tc>
        <w:tc>
          <w:tcPr>
            <w:tcW w:w="1425" w:type="dxa"/>
            <w:gridSpan w:val="4"/>
            <w:vMerge w:val="continue"/>
            <w:vAlign w:val="center"/>
          </w:tcPr>
          <w:p w14:paraId="35431212">
            <w:pPr>
              <w:rPr>
                <w:rFonts w:ascii="宋体"/>
                <w:sz w:val="21"/>
                <w:szCs w:val="21"/>
              </w:rPr>
            </w:pPr>
          </w:p>
        </w:tc>
        <w:tc>
          <w:tcPr>
            <w:tcW w:w="1964" w:type="dxa"/>
            <w:gridSpan w:val="5"/>
            <w:vAlign w:val="center"/>
          </w:tcPr>
          <w:p w14:paraId="4550CCB2">
            <w:pPr>
              <w:jc w:val="center"/>
              <w:rPr>
                <w:sz w:val="21"/>
                <w:szCs w:val="21"/>
              </w:rPr>
            </w:pPr>
            <w:r>
              <w:rPr>
                <w:rFonts w:hint="eastAsia"/>
                <w:sz w:val="21"/>
                <w:szCs w:val="21"/>
              </w:rPr>
              <w:t>是否临时场所</w:t>
            </w:r>
          </w:p>
        </w:tc>
        <w:tc>
          <w:tcPr>
            <w:tcW w:w="2583" w:type="dxa"/>
            <w:gridSpan w:val="4"/>
            <w:vAlign w:val="center"/>
          </w:tcPr>
          <w:p w14:paraId="72BADFB7">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4C43CA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4BB9318">
            <w:pPr>
              <w:jc w:val="center"/>
              <w:rPr>
                <w:rFonts w:ascii="宋体" w:hAnsi="宋体"/>
                <w:sz w:val="21"/>
                <w:szCs w:val="21"/>
              </w:rPr>
            </w:pPr>
            <w:r>
              <w:rPr>
                <w:rFonts w:hint="eastAsia"/>
                <w:sz w:val="21"/>
                <w:szCs w:val="21"/>
              </w:rPr>
              <w:t>认证领域</w:t>
            </w:r>
          </w:p>
        </w:tc>
        <w:tc>
          <w:tcPr>
            <w:tcW w:w="9360" w:type="dxa"/>
            <w:gridSpan w:val="17"/>
            <w:vAlign w:val="center"/>
          </w:tcPr>
          <w:p w14:paraId="24616698">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r>
              <w:rPr>
                <w:rFonts w:hint="eastAsia" w:ascii="宋体" w:hAnsi="宋体"/>
                <w:bCs/>
                <w:szCs w:val="21"/>
                <w:lang w:eastAsia="zh-CN"/>
              </w:rPr>
              <w:t>☑</w:t>
            </w:r>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3E080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F61768B">
            <w:pPr>
              <w:jc w:val="center"/>
              <w:rPr>
                <w:sz w:val="21"/>
                <w:szCs w:val="21"/>
              </w:rPr>
            </w:pPr>
            <w:r>
              <w:rPr>
                <w:rFonts w:hint="eastAsia"/>
                <w:sz w:val="21"/>
                <w:szCs w:val="21"/>
              </w:rPr>
              <w:t>审核方式</w:t>
            </w:r>
          </w:p>
        </w:tc>
        <w:tc>
          <w:tcPr>
            <w:tcW w:w="9360" w:type="dxa"/>
            <w:gridSpan w:val="17"/>
            <w:vAlign w:val="center"/>
          </w:tcPr>
          <w:p w14:paraId="1AEB1C81">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1D3D2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E3D662B">
            <w:pPr>
              <w:jc w:val="center"/>
              <w:rPr>
                <w:rFonts w:ascii="宋体" w:hAnsi="宋体"/>
                <w:sz w:val="21"/>
                <w:szCs w:val="21"/>
              </w:rPr>
            </w:pPr>
            <w:r>
              <w:rPr>
                <w:rFonts w:hint="eastAsia"/>
                <w:sz w:val="21"/>
                <w:szCs w:val="21"/>
              </w:rPr>
              <w:t>审核依据</w:t>
            </w:r>
          </w:p>
        </w:tc>
        <w:tc>
          <w:tcPr>
            <w:tcW w:w="9360" w:type="dxa"/>
            <w:gridSpan w:val="17"/>
            <w:vAlign w:val="center"/>
          </w:tcPr>
          <w:p w14:paraId="00B308E5">
            <w:pPr>
              <w:adjustRightInd w:val="0"/>
              <w:jc w:val="left"/>
              <w:rPr>
                <w:rFonts w:ascii="宋体" w:hAnsi="宋体" w:cs="宋体"/>
                <w:sz w:val="21"/>
                <w:szCs w:val="21"/>
                <w:lang w:val="de-DE"/>
              </w:rPr>
            </w:pPr>
            <w:bookmarkStart w:id="22" w:name="审核依据"/>
            <w:r>
              <w:rPr>
                <w:rFonts w:hint="eastAsia"/>
                <w:sz w:val="21"/>
                <w:szCs w:val="21"/>
                <w:lang w:val="de-DE"/>
              </w:rPr>
              <w:t>EC：GB/T19001-2016/ISO9001:2015和GB/T50430-2017,E：GB/T 24001-2016/ISO14001:2015,O：GB/T45001-2020 / ISO45001：2018</w:t>
            </w:r>
            <w:bookmarkEnd w:id="22"/>
          </w:p>
        </w:tc>
      </w:tr>
      <w:tr w14:paraId="5F3E11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A76E2AA">
            <w:pPr>
              <w:widowControl/>
              <w:jc w:val="left"/>
              <w:rPr>
                <w:rFonts w:ascii="宋体" w:hAnsi="宋体"/>
                <w:sz w:val="21"/>
                <w:szCs w:val="21"/>
                <w:lang w:val="de-DE"/>
              </w:rPr>
            </w:pPr>
          </w:p>
        </w:tc>
        <w:tc>
          <w:tcPr>
            <w:tcW w:w="9360" w:type="dxa"/>
            <w:gridSpan w:val="17"/>
            <w:vAlign w:val="center"/>
          </w:tcPr>
          <w:p w14:paraId="17ECB1A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0A617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028E61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86B48DB">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E2C860E">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364D58DA">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40152DBE">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4E2574F5">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284E29E">
            <w:pPr>
              <w:tabs>
                <w:tab w:val="left" w:pos="195"/>
              </w:tabs>
              <w:rPr>
                <w:sz w:val="21"/>
                <w:szCs w:val="21"/>
              </w:rPr>
            </w:pPr>
            <w:r>
              <w:rPr>
                <w:rFonts w:hint="eastAsia"/>
                <w:sz w:val="21"/>
                <w:szCs w:val="21"/>
              </w:rPr>
              <w:t>□暂停/恢复：评价暂停原因是否有效消除，确定是否推荐恢复认证资格。（暂停原因：）</w:t>
            </w:r>
          </w:p>
          <w:p w14:paraId="080E70EF">
            <w:pPr>
              <w:tabs>
                <w:tab w:val="left" w:pos="195"/>
              </w:tabs>
              <w:rPr>
                <w:sz w:val="21"/>
                <w:szCs w:val="21"/>
              </w:rPr>
            </w:pPr>
            <w:r>
              <w:rPr>
                <w:rFonts w:hint="eastAsia"/>
                <w:sz w:val="21"/>
                <w:szCs w:val="21"/>
              </w:rPr>
              <w:t>□特殊审核：□扩大认证范围□提前较短时间通知的审核</w:t>
            </w:r>
          </w:p>
        </w:tc>
      </w:tr>
      <w:tr w14:paraId="632F95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A5DB66A">
            <w:pPr>
              <w:tabs>
                <w:tab w:val="left" w:pos="0"/>
              </w:tabs>
              <w:jc w:val="center"/>
              <w:rPr>
                <w:sz w:val="21"/>
                <w:szCs w:val="21"/>
              </w:rPr>
            </w:pPr>
            <w:r>
              <w:rPr>
                <w:rFonts w:hint="eastAsia"/>
                <w:sz w:val="21"/>
                <w:szCs w:val="21"/>
              </w:rPr>
              <w:t>审核范围</w:t>
            </w:r>
          </w:p>
        </w:tc>
        <w:tc>
          <w:tcPr>
            <w:tcW w:w="9360" w:type="dxa"/>
            <w:gridSpan w:val="17"/>
            <w:vAlign w:val="center"/>
          </w:tcPr>
          <w:p w14:paraId="5B86639B">
            <w:pPr>
              <w:tabs>
                <w:tab w:val="left" w:pos="0"/>
              </w:tabs>
              <w:jc w:val="left"/>
              <w:rPr>
                <w:sz w:val="21"/>
                <w:szCs w:val="21"/>
              </w:rPr>
            </w:pPr>
            <w:bookmarkStart w:id="26" w:name="审核范围"/>
            <w:r>
              <w:rPr>
                <w:sz w:val="21"/>
                <w:szCs w:val="21"/>
              </w:rPr>
              <w:t>EC：资质范围内水利水电工程施工</w:t>
            </w:r>
          </w:p>
          <w:p w14:paraId="6169ABDE">
            <w:pPr>
              <w:tabs>
                <w:tab w:val="left" w:pos="0"/>
              </w:tabs>
              <w:jc w:val="left"/>
              <w:rPr>
                <w:sz w:val="21"/>
                <w:szCs w:val="21"/>
              </w:rPr>
            </w:pPr>
            <w:r>
              <w:rPr>
                <w:sz w:val="21"/>
                <w:szCs w:val="21"/>
              </w:rPr>
              <w:t>E：资质范围内水利水电工程施工所涉及场所的相关环境管理活动</w:t>
            </w:r>
          </w:p>
          <w:p w14:paraId="2DB7F1FE">
            <w:pPr>
              <w:tabs>
                <w:tab w:val="left" w:pos="0"/>
              </w:tabs>
              <w:jc w:val="left"/>
              <w:rPr>
                <w:sz w:val="21"/>
                <w:szCs w:val="21"/>
              </w:rPr>
            </w:pPr>
            <w:r>
              <w:rPr>
                <w:sz w:val="21"/>
                <w:szCs w:val="21"/>
              </w:rPr>
              <w:t>O：资质范围内水利水电工程施工所涉及场所的相关职业健康安全管理活动</w:t>
            </w:r>
            <w:bookmarkEnd w:id="26"/>
          </w:p>
        </w:tc>
      </w:tr>
      <w:tr w14:paraId="0E87B9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82945CB">
            <w:pPr>
              <w:tabs>
                <w:tab w:val="left" w:pos="0"/>
              </w:tabs>
              <w:jc w:val="center"/>
              <w:rPr>
                <w:sz w:val="21"/>
                <w:szCs w:val="21"/>
              </w:rPr>
            </w:pPr>
            <w:r>
              <w:rPr>
                <w:rFonts w:hint="eastAsia"/>
                <w:sz w:val="21"/>
                <w:szCs w:val="21"/>
              </w:rPr>
              <w:t>专业代码</w:t>
            </w:r>
          </w:p>
        </w:tc>
        <w:tc>
          <w:tcPr>
            <w:tcW w:w="6525" w:type="dxa"/>
            <w:gridSpan w:val="12"/>
            <w:vAlign w:val="center"/>
          </w:tcPr>
          <w:p w14:paraId="6441FADC">
            <w:pPr>
              <w:tabs>
                <w:tab w:val="left" w:pos="0"/>
              </w:tabs>
              <w:rPr>
                <w:sz w:val="21"/>
                <w:szCs w:val="21"/>
              </w:rPr>
            </w:pPr>
            <w:bookmarkStart w:id="27" w:name="专业代码"/>
            <w:r>
              <w:rPr>
                <w:sz w:val="21"/>
                <w:szCs w:val="21"/>
              </w:rPr>
              <w:t>EC：28.05.01</w:t>
            </w:r>
          </w:p>
          <w:p w14:paraId="7EA4A523">
            <w:pPr>
              <w:tabs>
                <w:tab w:val="left" w:pos="0"/>
              </w:tabs>
              <w:rPr>
                <w:sz w:val="21"/>
                <w:szCs w:val="21"/>
              </w:rPr>
            </w:pPr>
            <w:r>
              <w:rPr>
                <w:sz w:val="21"/>
                <w:szCs w:val="21"/>
              </w:rPr>
              <w:t>E：28.05.01</w:t>
            </w:r>
          </w:p>
          <w:p w14:paraId="06EFF14D">
            <w:pPr>
              <w:tabs>
                <w:tab w:val="left" w:pos="0"/>
              </w:tabs>
              <w:rPr>
                <w:sz w:val="21"/>
                <w:szCs w:val="21"/>
              </w:rPr>
            </w:pPr>
            <w:r>
              <w:rPr>
                <w:sz w:val="21"/>
                <w:szCs w:val="21"/>
              </w:rPr>
              <w:t>O：28.05.01</w:t>
            </w:r>
            <w:bookmarkEnd w:id="27"/>
          </w:p>
        </w:tc>
        <w:tc>
          <w:tcPr>
            <w:tcW w:w="1275" w:type="dxa"/>
            <w:gridSpan w:val="3"/>
            <w:vAlign w:val="center"/>
          </w:tcPr>
          <w:p w14:paraId="408C94E4">
            <w:pPr>
              <w:tabs>
                <w:tab w:val="left" w:pos="0"/>
              </w:tabs>
              <w:rPr>
                <w:sz w:val="21"/>
                <w:szCs w:val="21"/>
              </w:rPr>
            </w:pPr>
            <w:r>
              <w:rPr>
                <w:rFonts w:hint="eastAsia"/>
                <w:sz w:val="21"/>
                <w:szCs w:val="21"/>
              </w:rPr>
              <w:t>不适用条款</w:t>
            </w:r>
          </w:p>
        </w:tc>
        <w:tc>
          <w:tcPr>
            <w:tcW w:w="1560" w:type="dxa"/>
            <w:gridSpan w:val="2"/>
            <w:vAlign w:val="center"/>
          </w:tcPr>
          <w:p w14:paraId="3ACEE9E6">
            <w:pPr>
              <w:tabs>
                <w:tab w:val="left" w:pos="0"/>
              </w:tabs>
              <w:rPr>
                <w:sz w:val="21"/>
                <w:szCs w:val="21"/>
              </w:rPr>
            </w:pPr>
            <w:bookmarkStart w:id="28" w:name="删减条款"/>
            <w:bookmarkEnd w:id="28"/>
          </w:p>
        </w:tc>
      </w:tr>
      <w:tr w14:paraId="6771C8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1777E2F">
            <w:pPr>
              <w:jc w:val="center"/>
              <w:rPr>
                <w:b/>
                <w:bCs/>
                <w:sz w:val="21"/>
                <w:szCs w:val="21"/>
              </w:rPr>
            </w:pPr>
            <w:r>
              <w:rPr>
                <w:rFonts w:hint="eastAsia"/>
                <w:b/>
                <w:bCs/>
                <w:sz w:val="21"/>
                <w:szCs w:val="21"/>
              </w:rPr>
              <w:t>审核组成员信息</w:t>
            </w:r>
          </w:p>
        </w:tc>
      </w:tr>
      <w:tr w14:paraId="39456B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6AE3900">
            <w:pPr>
              <w:jc w:val="left"/>
              <w:rPr>
                <w:sz w:val="21"/>
                <w:szCs w:val="21"/>
              </w:rPr>
            </w:pPr>
            <w:r>
              <w:rPr>
                <w:rFonts w:hint="eastAsia"/>
                <w:sz w:val="21"/>
                <w:szCs w:val="21"/>
              </w:rPr>
              <w:t>代号</w:t>
            </w:r>
          </w:p>
        </w:tc>
        <w:tc>
          <w:tcPr>
            <w:tcW w:w="885" w:type="dxa"/>
            <w:vAlign w:val="center"/>
          </w:tcPr>
          <w:p w14:paraId="6DD06B69">
            <w:pPr>
              <w:jc w:val="left"/>
              <w:rPr>
                <w:sz w:val="21"/>
                <w:szCs w:val="21"/>
              </w:rPr>
            </w:pPr>
            <w:r>
              <w:rPr>
                <w:rFonts w:hint="eastAsia"/>
                <w:sz w:val="21"/>
                <w:szCs w:val="21"/>
              </w:rPr>
              <w:t>审核组</w:t>
            </w:r>
          </w:p>
        </w:tc>
        <w:tc>
          <w:tcPr>
            <w:tcW w:w="850" w:type="dxa"/>
            <w:gridSpan w:val="2"/>
            <w:vAlign w:val="center"/>
          </w:tcPr>
          <w:p w14:paraId="28B9DC35">
            <w:pPr>
              <w:tabs>
                <w:tab w:val="left" w:pos="300"/>
              </w:tabs>
              <w:jc w:val="center"/>
              <w:rPr>
                <w:sz w:val="21"/>
                <w:szCs w:val="21"/>
              </w:rPr>
            </w:pPr>
            <w:r>
              <w:rPr>
                <w:rFonts w:hint="eastAsia"/>
                <w:sz w:val="21"/>
                <w:szCs w:val="21"/>
              </w:rPr>
              <w:t>姓名</w:t>
            </w:r>
          </w:p>
        </w:tc>
        <w:tc>
          <w:tcPr>
            <w:tcW w:w="850" w:type="dxa"/>
            <w:vAlign w:val="center"/>
          </w:tcPr>
          <w:p w14:paraId="023A7248">
            <w:pPr>
              <w:jc w:val="center"/>
              <w:rPr>
                <w:sz w:val="21"/>
                <w:szCs w:val="21"/>
              </w:rPr>
            </w:pPr>
            <w:r>
              <w:rPr>
                <w:rFonts w:hint="eastAsia"/>
                <w:sz w:val="21"/>
                <w:szCs w:val="21"/>
              </w:rPr>
              <w:t>性别</w:t>
            </w:r>
          </w:p>
        </w:tc>
        <w:tc>
          <w:tcPr>
            <w:tcW w:w="2699" w:type="dxa"/>
            <w:gridSpan w:val="4"/>
            <w:vAlign w:val="center"/>
          </w:tcPr>
          <w:p w14:paraId="68918296">
            <w:pPr>
              <w:ind w:left="117"/>
              <w:jc w:val="center"/>
              <w:rPr>
                <w:sz w:val="21"/>
                <w:szCs w:val="21"/>
              </w:rPr>
            </w:pPr>
            <w:r>
              <w:rPr>
                <w:rFonts w:hint="eastAsia"/>
                <w:sz w:val="21"/>
                <w:szCs w:val="21"/>
              </w:rPr>
              <w:t>审核员注册资格</w:t>
            </w:r>
          </w:p>
        </w:tc>
        <w:tc>
          <w:tcPr>
            <w:tcW w:w="3684" w:type="dxa"/>
            <w:gridSpan w:val="9"/>
            <w:vAlign w:val="center"/>
          </w:tcPr>
          <w:p w14:paraId="4EA3F6EC">
            <w:pPr>
              <w:jc w:val="center"/>
              <w:rPr>
                <w:sz w:val="21"/>
                <w:szCs w:val="21"/>
              </w:rPr>
            </w:pPr>
            <w:r>
              <w:rPr>
                <w:rFonts w:hint="eastAsia"/>
                <w:sz w:val="21"/>
                <w:szCs w:val="21"/>
              </w:rPr>
              <w:t>专业代码</w:t>
            </w:r>
          </w:p>
        </w:tc>
        <w:tc>
          <w:tcPr>
            <w:tcW w:w="1560" w:type="dxa"/>
            <w:gridSpan w:val="2"/>
            <w:vAlign w:val="center"/>
          </w:tcPr>
          <w:p w14:paraId="289FFACE">
            <w:pPr>
              <w:jc w:val="center"/>
              <w:rPr>
                <w:sz w:val="21"/>
                <w:szCs w:val="21"/>
              </w:rPr>
            </w:pPr>
            <w:r>
              <w:rPr>
                <w:rFonts w:hint="eastAsia"/>
                <w:sz w:val="21"/>
                <w:szCs w:val="21"/>
              </w:rPr>
              <w:t>联系电话</w:t>
            </w:r>
          </w:p>
        </w:tc>
      </w:tr>
      <w:tr w14:paraId="084DB2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3A1291F">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5D1C6DF7">
            <w:pPr>
              <w:jc w:val="left"/>
              <w:rPr>
                <w:sz w:val="21"/>
                <w:szCs w:val="21"/>
              </w:rPr>
            </w:pPr>
            <w:r>
              <w:rPr>
                <w:sz w:val="21"/>
                <w:szCs w:val="21"/>
              </w:rPr>
              <w:t>组长</w:t>
            </w:r>
          </w:p>
        </w:tc>
        <w:tc>
          <w:tcPr>
            <w:tcW w:w="850" w:type="dxa"/>
            <w:gridSpan w:val="2"/>
            <w:vAlign w:val="center"/>
          </w:tcPr>
          <w:p w14:paraId="196B6CAE">
            <w:pPr>
              <w:tabs>
                <w:tab w:val="left" w:pos="300"/>
              </w:tabs>
              <w:jc w:val="center"/>
              <w:rPr>
                <w:sz w:val="21"/>
                <w:szCs w:val="21"/>
              </w:rPr>
            </w:pPr>
            <w:r>
              <w:rPr>
                <w:sz w:val="21"/>
                <w:szCs w:val="21"/>
              </w:rPr>
              <w:t>冉景洲</w:t>
            </w:r>
          </w:p>
        </w:tc>
        <w:tc>
          <w:tcPr>
            <w:tcW w:w="850" w:type="dxa"/>
            <w:vAlign w:val="center"/>
          </w:tcPr>
          <w:p w14:paraId="5D20E54E">
            <w:pPr>
              <w:jc w:val="center"/>
              <w:rPr>
                <w:sz w:val="21"/>
                <w:szCs w:val="21"/>
              </w:rPr>
            </w:pPr>
            <w:r>
              <w:rPr>
                <w:sz w:val="21"/>
                <w:szCs w:val="21"/>
              </w:rPr>
              <w:t>女</w:t>
            </w:r>
          </w:p>
        </w:tc>
        <w:tc>
          <w:tcPr>
            <w:tcW w:w="2699" w:type="dxa"/>
            <w:gridSpan w:val="4"/>
            <w:vAlign w:val="center"/>
          </w:tcPr>
          <w:p w14:paraId="6472E867">
            <w:pPr>
              <w:ind w:left="117"/>
              <w:jc w:val="center"/>
              <w:rPr>
                <w:sz w:val="21"/>
                <w:szCs w:val="21"/>
              </w:rPr>
            </w:pPr>
            <w:r>
              <w:rPr>
                <w:sz w:val="21"/>
                <w:szCs w:val="21"/>
              </w:rPr>
              <w:t>2023-N1QMS-2267598</w:t>
            </w:r>
          </w:p>
          <w:p w14:paraId="285A3308">
            <w:pPr>
              <w:ind w:left="117"/>
              <w:jc w:val="center"/>
              <w:rPr>
                <w:sz w:val="21"/>
                <w:szCs w:val="21"/>
              </w:rPr>
            </w:pPr>
            <w:r>
              <w:rPr>
                <w:sz w:val="21"/>
                <w:szCs w:val="21"/>
              </w:rPr>
              <w:t>2023-N1EMS-2267598</w:t>
            </w:r>
          </w:p>
          <w:p w14:paraId="4FB5C315">
            <w:pPr>
              <w:ind w:left="117"/>
              <w:jc w:val="center"/>
              <w:rPr>
                <w:sz w:val="21"/>
                <w:szCs w:val="21"/>
              </w:rPr>
            </w:pPr>
            <w:r>
              <w:rPr>
                <w:sz w:val="21"/>
                <w:szCs w:val="21"/>
              </w:rPr>
              <w:t>2024-N1OHSMS-2267598</w:t>
            </w:r>
          </w:p>
        </w:tc>
        <w:tc>
          <w:tcPr>
            <w:tcW w:w="3684" w:type="dxa"/>
            <w:gridSpan w:val="9"/>
            <w:vAlign w:val="center"/>
          </w:tcPr>
          <w:p w14:paraId="0B30E907">
            <w:pPr>
              <w:jc w:val="center"/>
              <w:rPr>
                <w:sz w:val="21"/>
                <w:szCs w:val="21"/>
              </w:rPr>
            </w:pPr>
          </w:p>
        </w:tc>
        <w:tc>
          <w:tcPr>
            <w:tcW w:w="1560" w:type="dxa"/>
            <w:gridSpan w:val="2"/>
            <w:vAlign w:val="center"/>
          </w:tcPr>
          <w:p w14:paraId="3C44236E">
            <w:pPr>
              <w:jc w:val="center"/>
              <w:rPr>
                <w:sz w:val="21"/>
                <w:szCs w:val="21"/>
              </w:rPr>
            </w:pPr>
            <w:r>
              <w:rPr>
                <w:sz w:val="21"/>
                <w:szCs w:val="21"/>
              </w:rPr>
              <w:t>18983000183</w:t>
            </w:r>
          </w:p>
        </w:tc>
      </w:tr>
      <w:tr w14:paraId="4F338F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F96B866">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1C6842B9">
            <w:pPr>
              <w:jc w:val="left"/>
              <w:rPr>
                <w:sz w:val="21"/>
                <w:szCs w:val="21"/>
              </w:rPr>
            </w:pPr>
            <w:r>
              <w:rPr>
                <w:sz w:val="21"/>
                <w:szCs w:val="21"/>
              </w:rPr>
              <w:t>组员</w:t>
            </w:r>
          </w:p>
        </w:tc>
        <w:tc>
          <w:tcPr>
            <w:tcW w:w="850" w:type="dxa"/>
            <w:gridSpan w:val="2"/>
            <w:vAlign w:val="center"/>
          </w:tcPr>
          <w:p w14:paraId="22A97E3A">
            <w:pPr>
              <w:tabs>
                <w:tab w:val="left" w:pos="300"/>
              </w:tabs>
              <w:jc w:val="center"/>
              <w:rPr>
                <w:sz w:val="21"/>
                <w:szCs w:val="21"/>
              </w:rPr>
            </w:pPr>
            <w:r>
              <w:rPr>
                <w:sz w:val="21"/>
                <w:szCs w:val="21"/>
              </w:rPr>
              <w:t>文平</w:t>
            </w:r>
          </w:p>
        </w:tc>
        <w:tc>
          <w:tcPr>
            <w:tcW w:w="850" w:type="dxa"/>
            <w:vAlign w:val="center"/>
          </w:tcPr>
          <w:p w14:paraId="73DD303C">
            <w:pPr>
              <w:jc w:val="center"/>
              <w:rPr>
                <w:sz w:val="21"/>
                <w:szCs w:val="21"/>
              </w:rPr>
            </w:pPr>
            <w:r>
              <w:rPr>
                <w:sz w:val="21"/>
                <w:szCs w:val="21"/>
              </w:rPr>
              <w:t>男</w:t>
            </w:r>
          </w:p>
        </w:tc>
        <w:tc>
          <w:tcPr>
            <w:tcW w:w="2699" w:type="dxa"/>
            <w:gridSpan w:val="4"/>
            <w:vAlign w:val="center"/>
          </w:tcPr>
          <w:p w14:paraId="05BCC54F">
            <w:pPr>
              <w:ind w:left="117"/>
              <w:jc w:val="center"/>
              <w:rPr>
                <w:sz w:val="21"/>
                <w:szCs w:val="21"/>
              </w:rPr>
            </w:pPr>
            <w:r>
              <w:rPr>
                <w:sz w:val="21"/>
                <w:szCs w:val="21"/>
              </w:rPr>
              <w:t>2022-N1QMS-4093566</w:t>
            </w:r>
          </w:p>
          <w:p w14:paraId="5CB63A52">
            <w:pPr>
              <w:ind w:left="117"/>
              <w:jc w:val="center"/>
              <w:rPr>
                <w:sz w:val="21"/>
                <w:szCs w:val="21"/>
              </w:rPr>
            </w:pPr>
            <w:r>
              <w:rPr>
                <w:sz w:val="21"/>
                <w:szCs w:val="21"/>
              </w:rPr>
              <w:t>2024-N1EMS-4093566</w:t>
            </w:r>
          </w:p>
          <w:p w14:paraId="71120E8D">
            <w:pPr>
              <w:ind w:left="117"/>
              <w:jc w:val="center"/>
              <w:rPr>
                <w:sz w:val="21"/>
                <w:szCs w:val="21"/>
              </w:rPr>
            </w:pPr>
            <w:r>
              <w:rPr>
                <w:sz w:val="21"/>
                <w:szCs w:val="21"/>
              </w:rPr>
              <w:t>2022-N1OHSMS-3093566</w:t>
            </w:r>
          </w:p>
        </w:tc>
        <w:tc>
          <w:tcPr>
            <w:tcW w:w="3684" w:type="dxa"/>
            <w:gridSpan w:val="9"/>
            <w:vAlign w:val="center"/>
          </w:tcPr>
          <w:p w14:paraId="44926DEE">
            <w:pPr>
              <w:jc w:val="center"/>
              <w:rPr>
                <w:sz w:val="21"/>
                <w:szCs w:val="21"/>
              </w:rPr>
            </w:pPr>
            <w:r>
              <w:rPr>
                <w:sz w:val="21"/>
                <w:szCs w:val="21"/>
              </w:rPr>
              <w:t>EC:28.05.01</w:t>
            </w:r>
          </w:p>
          <w:p w14:paraId="402FB828">
            <w:pPr>
              <w:jc w:val="center"/>
              <w:rPr>
                <w:sz w:val="21"/>
                <w:szCs w:val="21"/>
              </w:rPr>
            </w:pPr>
            <w:r>
              <w:rPr>
                <w:sz w:val="21"/>
                <w:szCs w:val="21"/>
              </w:rPr>
              <w:t>E:28.05.01</w:t>
            </w:r>
          </w:p>
          <w:p w14:paraId="778EE7AF">
            <w:pPr>
              <w:jc w:val="center"/>
              <w:rPr>
                <w:sz w:val="21"/>
                <w:szCs w:val="21"/>
              </w:rPr>
            </w:pPr>
            <w:r>
              <w:rPr>
                <w:sz w:val="21"/>
                <w:szCs w:val="21"/>
              </w:rPr>
              <w:t>O:28.05.01</w:t>
            </w:r>
          </w:p>
        </w:tc>
        <w:tc>
          <w:tcPr>
            <w:tcW w:w="1560" w:type="dxa"/>
            <w:gridSpan w:val="2"/>
            <w:vAlign w:val="center"/>
          </w:tcPr>
          <w:p w14:paraId="4BA263DD">
            <w:pPr>
              <w:jc w:val="center"/>
              <w:rPr>
                <w:sz w:val="21"/>
                <w:szCs w:val="21"/>
              </w:rPr>
            </w:pPr>
            <w:r>
              <w:rPr>
                <w:sz w:val="21"/>
                <w:szCs w:val="21"/>
              </w:rPr>
              <w:t>13983696917</w:t>
            </w:r>
          </w:p>
        </w:tc>
      </w:tr>
      <w:tr w14:paraId="01A8E4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8393AD0">
            <w:pPr>
              <w:rPr>
                <w:sz w:val="21"/>
                <w:szCs w:val="21"/>
              </w:rPr>
            </w:pPr>
            <w:r>
              <w:rPr>
                <w:rFonts w:hint="eastAsia"/>
                <w:sz w:val="21"/>
                <w:szCs w:val="21"/>
              </w:rPr>
              <w:t>审核部联系人：</w:t>
            </w:r>
          </w:p>
          <w:p w14:paraId="1B857D3F">
            <w:pPr>
              <w:widowControl/>
              <w:jc w:val="left"/>
              <w:rPr>
                <w:sz w:val="21"/>
                <w:szCs w:val="21"/>
              </w:rPr>
            </w:pPr>
            <w:bookmarkStart w:id="29" w:name="审核派遣人"/>
            <w:r>
              <w:rPr>
                <w:sz w:val="21"/>
                <w:szCs w:val="21"/>
              </w:rPr>
              <w:t>夏僧道</w:t>
            </w:r>
            <w:bookmarkEnd w:id="29"/>
          </w:p>
          <w:p w14:paraId="6B9EE3AF">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03523A3">
            <w:pPr>
              <w:widowControl/>
              <w:ind w:firstLine="3360" w:firstLineChars="1600"/>
              <w:jc w:val="left"/>
              <w:rPr>
                <w:sz w:val="21"/>
                <w:szCs w:val="21"/>
              </w:rPr>
            </w:pPr>
          </w:p>
          <w:p w14:paraId="2772C70B">
            <w:pPr>
              <w:widowControl/>
              <w:ind w:firstLine="2100" w:firstLineChars="1000"/>
              <w:jc w:val="left"/>
              <w:rPr>
                <w:sz w:val="21"/>
                <w:szCs w:val="21"/>
              </w:rPr>
            </w:pPr>
            <w:bookmarkStart w:id="30" w:name="审批日期"/>
            <w:r>
              <w:rPr>
                <w:rFonts w:hint="eastAsia"/>
                <w:sz w:val="21"/>
                <w:szCs w:val="21"/>
              </w:rPr>
              <w:t>2025-03-26</w:t>
            </w:r>
            <w:bookmarkEnd w:id="30"/>
          </w:p>
        </w:tc>
        <w:tc>
          <w:tcPr>
            <w:tcW w:w="5244" w:type="dxa"/>
            <w:gridSpan w:val="11"/>
          </w:tcPr>
          <w:p w14:paraId="1AB38B0F">
            <w:pPr>
              <w:rPr>
                <w:sz w:val="21"/>
                <w:szCs w:val="21"/>
              </w:rPr>
            </w:pPr>
            <w:r>
              <w:rPr>
                <w:rFonts w:hint="eastAsia"/>
                <w:sz w:val="21"/>
                <w:szCs w:val="21"/>
              </w:rPr>
              <w:t>受审核方代表签字：</w:t>
            </w:r>
          </w:p>
          <w:p w14:paraId="0CE0B6EB">
            <w:pPr>
              <w:rPr>
                <w:sz w:val="21"/>
                <w:szCs w:val="21"/>
              </w:rPr>
            </w:pPr>
          </w:p>
          <w:p w14:paraId="11051615">
            <w:pPr>
              <w:rPr>
                <w:sz w:val="21"/>
                <w:szCs w:val="21"/>
              </w:rPr>
            </w:pPr>
          </w:p>
          <w:p w14:paraId="2524EF89">
            <w:pPr>
              <w:ind w:firstLine="2100" w:firstLineChars="1000"/>
              <w:rPr>
                <w:sz w:val="21"/>
                <w:szCs w:val="21"/>
              </w:rPr>
            </w:pPr>
            <w:r>
              <w:rPr>
                <w:rFonts w:hint="eastAsia"/>
                <w:sz w:val="21"/>
                <w:szCs w:val="21"/>
              </w:rPr>
              <w:t>受审核方：（盖章）</w:t>
            </w:r>
          </w:p>
          <w:p w14:paraId="4F48D219">
            <w:pPr>
              <w:widowControl/>
              <w:ind w:firstLine="2310" w:firstLineChars="1100"/>
              <w:jc w:val="left"/>
              <w:rPr>
                <w:sz w:val="21"/>
                <w:szCs w:val="21"/>
              </w:rPr>
            </w:pPr>
            <w:r>
              <w:rPr>
                <w:rFonts w:hint="eastAsia"/>
                <w:sz w:val="21"/>
                <w:szCs w:val="21"/>
              </w:rPr>
              <w:t>年月日</w:t>
            </w:r>
          </w:p>
        </w:tc>
      </w:tr>
      <w:tr w14:paraId="7CAB87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EFFD396">
            <w:pPr>
              <w:spacing w:line="240" w:lineRule="atLeast"/>
              <w:rPr>
                <w:rFonts w:ascii="宋体" w:hAnsi="宋体"/>
                <w:sz w:val="21"/>
                <w:szCs w:val="21"/>
              </w:rPr>
            </w:pPr>
            <w:r>
              <w:rPr>
                <w:rFonts w:hint="eastAsia" w:ascii="宋体" w:hAnsi="宋体"/>
                <w:sz w:val="21"/>
                <w:szCs w:val="21"/>
              </w:rPr>
              <w:t>备注：</w:t>
            </w:r>
          </w:p>
          <w:p w14:paraId="702CB619">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4427B2F">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8300FE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94E7A47">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3EE8C23">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93F7320">
            <w:pPr>
              <w:spacing w:line="276" w:lineRule="auto"/>
              <w:jc w:val="center"/>
              <w:rPr>
                <w:b/>
                <w:bCs/>
                <w:color w:val="000099"/>
                <w:sz w:val="21"/>
                <w:szCs w:val="21"/>
              </w:rPr>
            </w:pPr>
          </w:p>
          <w:p w14:paraId="573689A0">
            <w:pPr>
              <w:spacing w:line="276" w:lineRule="auto"/>
              <w:jc w:val="center"/>
              <w:rPr>
                <w:b/>
                <w:bCs/>
                <w:color w:val="000099"/>
                <w:sz w:val="21"/>
                <w:szCs w:val="21"/>
              </w:rPr>
            </w:pPr>
            <w:r>
              <w:rPr>
                <w:rFonts w:hint="eastAsia"/>
                <w:b/>
                <w:bCs/>
                <w:color w:val="000099"/>
                <w:sz w:val="21"/>
                <w:szCs w:val="21"/>
              </w:rPr>
              <w:t>国标联合</w:t>
            </w:r>
          </w:p>
          <w:p w14:paraId="6DBEF09F">
            <w:pPr>
              <w:spacing w:line="276" w:lineRule="auto"/>
              <w:jc w:val="center"/>
              <w:rPr>
                <w:sz w:val="21"/>
                <w:szCs w:val="21"/>
              </w:rPr>
            </w:pPr>
            <w:r>
              <w:rPr>
                <w:rFonts w:hint="eastAsia"/>
                <w:b/>
                <w:bCs/>
                <w:color w:val="000099"/>
                <w:sz w:val="21"/>
                <w:szCs w:val="21"/>
              </w:rPr>
              <w:t>企业微信号</w:t>
            </w:r>
          </w:p>
        </w:tc>
      </w:tr>
      <w:tr w14:paraId="47DDFA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45E24F8">
            <w:pPr>
              <w:spacing w:line="240" w:lineRule="atLeast"/>
              <w:rPr>
                <w:rFonts w:ascii="宋体" w:hAnsi="宋体"/>
                <w:sz w:val="21"/>
                <w:szCs w:val="21"/>
              </w:rPr>
            </w:pPr>
          </w:p>
        </w:tc>
        <w:tc>
          <w:tcPr>
            <w:tcW w:w="1850" w:type="dxa"/>
            <w:gridSpan w:val="3"/>
          </w:tcPr>
          <w:p w14:paraId="71D4D57A">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50C5078">
      <w:pPr>
        <w:pStyle w:val="2"/>
      </w:pPr>
    </w:p>
    <w:p w14:paraId="24B1845F">
      <w:pPr>
        <w:pStyle w:val="2"/>
      </w:pPr>
    </w:p>
    <w:p w14:paraId="34E7D784">
      <w:pPr>
        <w:pStyle w:val="2"/>
      </w:pPr>
    </w:p>
    <w:p w14:paraId="54C29658">
      <w:pPr>
        <w:pStyle w:val="2"/>
      </w:pPr>
    </w:p>
    <w:p w14:paraId="0CC63B9C">
      <w:pPr>
        <w:pStyle w:val="2"/>
      </w:pPr>
    </w:p>
    <w:p w14:paraId="45E1A2C0">
      <w:pPr>
        <w:pStyle w:val="2"/>
      </w:pPr>
    </w:p>
    <w:p w14:paraId="1A2AE5D9">
      <w:pPr>
        <w:pStyle w:val="2"/>
      </w:pPr>
    </w:p>
    <w:p w14:paraId="074BBC0C">
      <w:pPr>
        <w:pStyle w:val="2"/>
      </w:pPr>
    </w:p>
    <w:p w14:paraId="38E10F93">
      <w:pPr>
        <w:pStyle w:val="2"/>
      </w:pPr>
    </w:p>
    <w:p w14:paraId="47ECB664">
      <w:pPr>
        <w:pStyle w:val="2"/>
      </w:pPr>
    </w:p>
    <w:p w14:paraId="1DE71A89">
      <w:pPr>
        <w:pStyle w:val="2"/>
      </w:pPr>
    </w:p>
    <w:p w14:paraId="34C38017">
      <w:pPr>
        <w:pStyle w:val="2"/>
      </w:pPr>
    </w:p>
    <w:p w14:paraId="42338C36">
      <w:pPr>
        <w:pStyle w:val="2"/>
      </w:pPr>
    </w:p>
    <w:p w14:paraId="2445FD60">
      <w:pPr>
        <w:pStyle w:val="2"/>
      </w:pPr>
    </w:p>
    <w:p w14:paraId="5EC04079">
      <w:pPr>
        <w:pStyle w:val="2"/>
      </w:pPr>
    </w:p>
    <w:p w14:paraId="166A6E0A">
      <w:pPr>
        <w:pStyle w:val="2"/>
      </w:pPr>
    </w:p>
    <w:p w14:paraId="4F84A404">
      <w:pPr>
        <w:pStyle w:val="2"/>
      </w:pPr>
    </w:p>
    <w:p w14:paraId="31C3BB07">
      <w:pPr>
        <w:pStyle w:val="2"/>
      </w:pPr>
    </w:p>
    <w:p w14:paraId="0613FF5B">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B5BEB73">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8B6FA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FAE83CA">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3D073B0">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AC9CA84">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5C0562A">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B0A2C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1D83EB">
            <w:pPr>
              <w:pStyle w:val="2"/>
              <w:rPr>
                <w:rFonts w:ascii="宋体" w:hAnsi="宋体"/>
                <w:sz w:val="21"/>
                <w:szCs w:val="21"/>
              </w:rPr>
            </w:pPr>
          </w:p>
        </w:tc>
        <w:tc>
          <w:tcPr>
            <w:tcW w:w="1275" w:type="dxa"/>
            <w:vAlign w:val="center"/>
          </w:tcPr>
          <w:p w14:paraId="387F6DC7">
            <w:pPr>
              <w:rPr>
                <w:rFonts w:ascii="宋体" w:hAnsi="宋体"/>
                <w:sz w:val="21"/>
                <w:szCs w:val="21"/>
              </w:rPr>
            </w:pPr>
          </w:p>
        </w:tc>
        <w:tc>
          <w:tcPr>
            <w:tcW w:w="1276" w:type="dxa"/>
            <w:vAlign w:val="center"/>
          </w:tcPr>
          <w:p w14:paraId="7027E896">
            <w:pPr>
              <w:rPr>
                <w:rFonts w:ascii="宋体" w:hAnsi="宋体"/>
                <w:sz w:val="21"/>
                <w:szCs w:val="21"/>
              </w:rPr>
            </w:pPr>
          </w:p>
        </w:tc>
        <w:tc>
          <w:tcPr>
            <w:tcW w:w="6685" w:type="dxa"/>
            <w:gridSpan w:val="3"/>
            <w:vAlign w:val="center"/>
          </w:tcPr>
          <w:p w14:paraId="4D1B2F8D">
            <w:pPr>
              <w:rPr>
                <w:rFonts w:ascii="宋体" w:hAnsi="宋体"/>
                <w:sz w:val="21"/>
                <w:szCs w:val="21"/>
              </w:rPr>
            </w:pPr>
          </w:p>
        </w:tc>
      </w:tr>
      <w:tr w14:paraId="2BA0E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879836">
            <w:pPr>
              <w:pStyle w:val="2"/>
              <w:rPr>
                <w:rFonts w:ascii="宋体" w:hAnsi="宋体"/>
                <w:sz w:val="21"/>
                <w:szCs w:val="21"/>
              </w:rPr>
            </w:pPr>
          </w:p>
        </w:tc>
        <w:tc>
          <w:tcPr>
            <w:tcW w:w="1275" w:type="dxa"/>
            <w:vAlign w:val="center"/>
          </w:tcPr>
          <w:p w14:paraId="55329F2D">
            <w:pPr>
              <w:rPr>
                <w:rFonts w:ascii="宋体" w:hAnsi="宋体"/>
                <w:sz w:val="21"/>
                <w:szCs w:val="21"/>
              </w:rPr>
            </w:pPr>
          </w:p>
        </w:tc>
        <w:tc>
          <w:tcPr>
            <w:tcW w:w="1276" w:type="dxa"/>
            <w:vAlign w:val="center"/>
          </w:tcPr>
          <w:p w14:paraId="31CCE927">
            <w:pPr>
              <w:rPr>
                <w:rFonts w:ascii="宋体" w:hAnsi="宋体"/>
                <w:sz w:val="21"/>
                <w:szCs w:val="21"/>
              </w:rPr>
            </w:pPr>
          </w:p>
        </w:tc>
        <w:tc>
          <w:tcPr>
            <w:tcW w:w="6685" w:type="dxa"/>
            <w:gridSpan w:val="3"/>
            <w:vAlign w:val="center"/>
          </w:tcPr>
          <w:p w14:paraId="0705EFF2">
            <w:pPr>
              <w:rPr>
                <w:rFonts w:ascii="宋体" w:hAnsi="宋体"/>
                <w:sz w:val="21"/>
                <w:szCs w:val="21"/>
              </w:rPr>
            </w:pPr>
          </w:p>
        </w:tc>
      </w:tr>
      <w:tr w14:paraId="67E7E9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9A9BB1">
            <w:pPr>
              <w:pStyle w:val="2"/>
              <w:rPr>
                <w:rFonts w:ascii="宋体" w:hAnsi="宋体"/>
                <w:sz w:val="21"/>
                <w:szCs w:val="21"/>
              </w:rPr>
            </w:pPr>
          </w:p>
        </w:tc>
        <w:tc>
          <w:tcPr>
            <w:tcW w:w="1275" w:type="dxa"/>
            <w:vAlign w:val="center"/>
          </w:tcPr>
          <w:p w14:paraId="5414F2C4">
            <w:pPr>
              <w:rPr>
                <w:rFonts w:ascii="宋体" w:hAnsi="宋体"/>
                <w:sz w:val="21"/>
                <w:szCs w:val="21"/>
              </w:rPr>
            </w:pPr>
          </w:p>
        </w:tc>
        <w:tc>
          <w:tcPr>
            <w:tcW w:w="1276" w:type="dxa"/>
            <w:vAlign w:val="center"/>
          </w:tcPr>
          <w:p w14:paraId="34C3F328">
            <w:pPr>
              <w:rPr>
                <w:rFonts w:ascii="宋体" w:hAnsi="宋体"/>
                <w:sz w:val="21"/>
                <w:szCs w:val="21"/>
              </w:rPr>
            </w:pPr>
          </w:p>
        </w:tc>
        <w:tc>
          <w:tcPr>
            <w:tcW w:w="6685" w:type="dxa"/>
            <w:gridSpan w:val="3"/>
            <w:vAlign w:val="center"/>
          </w:tcPr>
          <w:p w14:paraId="56674429">
            <w:pPr>
              <w:rPr>
                <w:rFonts w:ascii="宋体" w:hAnsi="宋体"/>
                <w:sz w:val="21"/>
                <w:szCs w:val="21"/>
              </w:rPr>
            </w:pPr>
          </w:p>
        </w:tc>
      </w:tr>
      <w:tr w14:paraId="4E224F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012F0D">
            <w:pPr>
              <w:pStyle w:val="2"/>
              <w:rPr>
                <w:rFonts w:ascii="宋体" w:hAnsi="宋体"/>
                <w:sz w:val="21"/>
                <w:szCs w:val="21"/>
              </w:rPr>
            </w:pPr>
          </w:p>
        </w:tc>
        <w:tc>
          <w:tcPr>
            <w:tcW w:w="1275" w:type="dxa"/>
            <w:vAlign w:val="center"/>
          </w:tcPr>
          <w:p w14:paraId="28DDF4B2">
            <w:pPr>
              <w:rPr>
                <w:rFonts w:ascii="宋体" w:hAnsi="宋体"/>
                <w:sz w:val="21"/>
                <w:szCs w:val="21"/>
              </w:rPr>
            </w:pPr>
          </w:p>
        </w:tc>
        <w:tc>
          <w:tcPr>
            <w:tcW w:w="1276" w:type="dxa"/>
            <w:vAlign w:val="center"/>
          </w:tcPr>
          <w:p w14:paraId="548B45FB">
            <w:pPr>
              <w:rPr>
                <w:rFonts w:ascii="宋体" w:hAnsi="宋体"/>
                <w:sz w:val="21"/>
                <w:szCs w:val="21"/>
              </w:rPr>
            </w:pPr>
          </w:p>
        </w:tc>
        <w:tc>
          <w:tcPr>
            <w:tcW w:w="6685" w:type="dxa"/>
            <w:gridSpan w:val="3"/>
            <w:vAlign w:val="center"/>
          </w:tcPr>
          <w:p w14:paraId="4951C7AB">
            <w:pPr>
              <w:rPr>
                <w:rFonts w:ascii="宋体" w:hAnsi="宋体"/>
                <w:sz w:val="21"/>
                <w:szCs w:val="21"/>
              </w:rPr>
            </w:pPr>
          </w:p>
        </w:tc>
      </w:tr>
      <w:tr w14:paraId="085880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6E1269">
            <w:pPr>
              <w:pStyle w:val="2"/>
              <w:rPr>
                <w:rFonts w:ascii="宋体" w:hAnsi="宋体"/>
                <w:sz w:val="21"/>
                <w:szCs w:val="21"/>
              </w:rPr>
            </w:pPr>
          </w:p>
        </w:tc>
        <w:tc>
          <w:tcPr>
            <w:tcW w:w="1275" w:type="dxa"/>
            <w:vAlign w:val="center"/>
          </w:tcPr>
          <w:p w14:paraId="432BA462">
            <w:pPr>
              <w:rPr>
                <w:rFonts w:ascii="宋体" w:hAnsi="宋体"/>
                <w:sz w:val="21"/>
                <w:szCs w:val="21"/>
              </w:rPr>
            </w:pPr>
          </w:p>
        </w:tc>
        <w:tc>
          <w:tcPr>
            <w:tcW w:w="1276" w:type="dxa"/>
            <w:vAlign w:val="center"/>
          </w:tcPr>
          <w:p w14:paraId="19897691">
            <w:pPr>
              <w:rPr>
                <w:rFonts w:ascii="宋体" w:hAnsi="宋体"/>
                <w:sz w:val="21"/>
                <w:szCs w:val="21"/>
              </w:rPr>
            </w:pPr>
          </w:p>
        </w:tc>
        <w:tc>
          <w:tcPr>
            <w:tcW w:w="6685" w:type="dxa"/>
            <w:gridSpan w:val="3"/>
            <w:vAlign w:val="center"/>
          </w:tcPr>
          <w:p w14:paraId="06F5DCB4">
            <w:pPr>
              <w:rPr>
                <w:rFonts w:ascii="宋体" w:hAnsi="宋体"/>
                <w:sz w:val="21"/>
                <w:szCs w:val="21"/>
              </w:rPr>
            </w:pPr>
          </w:p>
        </w:tc>
      </w:tr>
      <w:tr w14:paraId="6F8CF1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D8B8C4">
            <w:pPr>
              <w:pStyle w:val="2"/>
              <w:rPr>
                <w:rFonts w:ascii="宋体" w:hAnsi="宋体"/>
                <w:sz w:val="21"/>
                <w:szCs w:val="21"/>
              </w:rPr>
            </w:pPr>
          </w:p>
        </w:tc>
        <w:tc>
          <w:tcPr>
            <w:tcW w:w="1275" w:type="dxa"/>
            <w:vAlign w:val="center"/>
          </w:tcPr>
          <w:p w14:paraId="569936C8">
            <w:pPr>
              <w:rPr>
                <w:rFonts w:ascii="宋体" w:hAnsi="宋体"/>
                <w:sz w:val="21"/>
                <w:szCs w:val="21"/>
              </w:rPr>
            </w:pPr>
          </w:p>
        </w:tc>
        <w:tc>
          <w:tcPr>
            <w:tcW w:w="1276" w:type="dxa"/>
            <w:vAlign w:val="center"/>
          </w:tcPr>
          <w:p w14:paraId="0F00AAB4">
            <w:pPr>
              <w:rPr>
                <w:rFonts w:ascii="宋体" w:hAnsi="宋体"/>
                <w:sz w:val="21"/>
                <w:szCs w:val="21"/>
              </w:rPr>
            </w:pPr>
          </w:p>
        </w:tc>
        <w:tc>
          <w:tcPr>
            <w:tcW w:w="6685" w:type="dxa"/>
            <w:gridSpan w:val="3"/>
            <w:vAlign w:val="center"/>
          </w:tcPr>
          <w:p w14:paraId="7045D27C">
            <w:pPr>
              <w:rPr>
                <w:rFonts w:ascii="宋体" w:hAnsi="宋体"/>
                <w:sz w:val="21"/>
                <w:szCs w:val="21"/>
              </w:rPr>
            </w:pPr>
          </w:p>
        </w:tc>
      </w:tr>
      <w:tr w14:paraId="72B6A8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C3EE8F">
            <w:pPr>
              <w:pStyle w:val="2"/>
              <w:rPr>
                <w:rFonts w:ascii="宋体" w:hAnsi="宋体"/>
                <w:sz w:val="21"/>
                <w:szCs w:val="21"/>
              </w:rPr>
            </w:pPr>
          </w:p>
        </w:tc>
        <w:tc>
          <w:tcPr>
            <w:tcW w:w="1275" w:type="dxa"/>
            <w:vAlign w:val="center"/>
          </w:tcPr>
          <w:p w14:paraId="4A8320F0">
            <w:pPr>
              <w:rPr>
                <w:rFonts w:ascii="宋体" w:hAnsi="宋体"/>
                <w:sz w:val="21"/>
                <w:szCs w:val="21"/>
              </w:rPr>
            </w:pPr>
          </w:p>
        </w:tc>
        <w:tc>
          <w:tcPr>
            <w:tcW w:w="1276" w:type="dxa"/>
            <w:vAlign w:val="center"/>
          </w:tcPr>
          <w:p w14:paraId="0F569CC8">
            <w:pPr>
              <w:rPr>
                <w:rFonts w:ascii="宋体" w:hAnsi="宋体"/>
                <w:sz w:val="21"/>
                <w:szCs w:val="21"/>
              </w:rPr>
            </w:pPr>
          </w:p>
        </w:tc>
        <w:tc>
          <w:tcPr>
            <w:tcW w:w="6685" w:type="dxa"/>
            <w:gridSpan w:val="3"/>
            <w:vAlign w:val="center"/>
          </w:tcPr>
          <w:p w14:paraId="0B234CCB">
            <w:pPr>
              <w:rPr>
                <w:rFonts w:ascii="宋体" w:hAnsi="宋体"/>
                <w:sz w:val="21"/>
                <w:szCs w:val="21"/>
              </w:rPr>
            </w:pPr>
          </w:p>
        </w:tc>
      </w:tr>
      <w:tr w14:paraId="2CEE4F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079579">
            <w:pPr>
              <w:pStyle w:val="2"/>
              <w:rPr>
                <w:rFonts w:ascii="宋体" w:hAnsi="宋体"/>
                <w:sz w:val="21"/>
                <w:szCs w:val="21"/>
              </w:rPr>
            </w:pPr>
          </w:p>
        </w:tc>
        <w:tc>
          <w:tcPr>
            <w:tcW w:w="1275" w:type="dxa"/>
            <w:vAlign w:val="center"/>
          </w:tcPr>
          <w:p w14:paraId="1FA1BC2F">
            <w:pPr>
              <w:rPr>
                <w:rFonts w:ascii="宋体" w:hAnsi="宋体"/>
                <w:sz w:val="21"/>
                <w:szCs w:val="21"/>
              </w:rPr>
            </w:pPr>
          </w:p>
        </w:tc>
        <w:tc>
          <w:tcPr>
            <w:tcW w:w="1276" w:type="dxa"/>
            <w:vAlign w:val="center"/>
          </w:tcPr>
          <w:p w14:paraId="32BFB2A0">
            <w:pPr>
              <w:rPr>
                <w:rFonts w:ascii="宋体" w:hAnsi="宋体"/>
                <w:sz w:val="21"/>
                <w:szCs w:val="21"/>
              </w:rPr>
            </w:pPr>
          </w:p>
        </w:tc>
        <w:tc>
          <w:tcPr>
            <w:tcW w:w="6685" w:type="dxa"/>
            <w:gridSpan w:val="3"/>
            <w:vAlign w:val="center"/>
          </w:tcPr>
          <w:p w14:paraId="54E77356">
            <w:pPr>
              <w:rPr>
                <w:rFonts w:ascii="宋体" w:hAnsi="宋体"/>
                <w:sz w:val="21"/>
                <w:szCs w:val="21"/>
              </w:rPr>
            </w:pPr>
          </w:p>
        </w:tc>
      </w:tr>
      <w:tr w14:paraId="1C0160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A70E96">
            <w:pPr>
              <w:pStyle w:val="2"/>
              <w:rPr>
                <w:rFonts w:ascii="宋体" w:hAnsi="宋体"/>
                <w:sz w:val="21"/>
                <w:szCs w:val="21"/>
              </w:rPr>
            </w:pPr>
          </w:p>
        </w:tc>
        <w:tc>
          <w:tcPr>
            <w:tcW w:w="1275" w:type="dxa"/>
            <w:vAlign w:val="center"/>
          </w:tcPr>
          <w:p w14:paraId="6DD244B0">
            <w:pPr>
              <w:rPr>
                <w:rFonts w:ascii="宋体" w:hAnsi="宋体"/>
                <w:sz w:val="21"/>
                <w:szCs w:val="21"/>
              </w:rPr>
            </w:pPr>
          </w:p>
        </w:tc>
        <w:tc>
          <w:tcPr>
            <w:tcW w:w="1276" w:type="dxa"/>
            <w:vAlign w:val="center"/>
          </w:tcPr>
          <w:p w14:paraId="53FDAF59">
            <w:pPr>
              <w:rPr>
                <w:rFonts w:ascii="宋体" w:hAnsi="宋体"/>
                <w:sz w:val="21"/>
                <w:szCs w:val="21"/>
              </w:rPr>
            </w:pPr>
          </w:p>
        </w:tc>
        <w:tc>
          <w:tcPr>
            <w:tcW w:w="6685" w:type="dxa"/>
            <w:gridSpan w:val="3"/>
            <w:vAlign w:val="center"/>
          </w:tcPr>
          <w:p w14:paraId="7175C897">
            <w:pPr>
              <w:rPr>
                <w:rFonts w:ascii="宋体" w:hAnsi="宋体"/>
                <w:sz w:val="21"/>
                <w:szCs w:val="21"/>
              </w:rPr>
            </w:pPr>
          </w:p>
        </w:tc>
      </w:tr>
      <w:tr w14:paraId="0F6A4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C1C48C">
            <w:pPr>
              <w:pStyle w:val="2"/>
              <w:rPr>
                <w:rFonts w:ascii="宋体" w:hAnsi="宋体"/>
                <w:sz w:val="21"/>
                <w:szCs w:val="21"/>
              </w:rPr>
            </w:pPr>
          </w:p>
        </w:tc>
        <w:tc>
          <w:tcPr>
            <w:tcW w:w="1275" w:type="dxa"/>
            <w:vAlign w:val="center"/>
          </w:tcPr>
          <w:p w14:paraId="1BB1E296">
            <w:pPr>
              <w:rPr>
                <w:rFonts w:ascii="宋体" w:hAnsi="宋体"/>
                <w:sz w:val="21"/>
                <w:szCs w:val="21"/>
              </w:rPr>
            </w:pPr>
          </w:p>
        </w:tc>
        <w:tc>
          <w:tcPr>
            <w:tcW w:w="1276" w:type="dxa"/>
            <w:vAlign w:val="center"/>
          </w:tcPr>
          <w:p w14:paraId="4B803B96">
            <w:pPr>
              <w:rPr>
                <w:rFonts w:ascii="宋体" w:hAnsi="宋体"/>
                <w:sz w:val="21"/>
                <w:szCs w:val="21"/>
              </w:rPr>
            </w:pPr>
          </w:p>
        </w:tc>
        <w:tc>
          <w:tcPr>
            <w:tcW w:w="6685" w:type="dxa"/>
            <w:gridSpan w:val="3"/>
            <w:vAlign w:val="center"/>
          </w:tcPr>
          <w:p w14:paraId="603B2B76">
            <w:pPr>
              <w:rPr>
                <w:rFonts w:ascii="宋体" w:hAnsi="宋体"/>
                <w:sz w:val="21"/>
                <w:szCs w:val="21"/>
              </w:rPr>
            </w:pPr>
          </w:p>
        </w:tc>
      </w:tr>
      <w:tr w14:paraId="28495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D33F46">
            <w:pPr>
              <w:pStyle w:val="2"/>
              <w:rPr>
                <w:rFonts w:ascii="宋体" w:hAnsi="宋体"/>
                <w:sz w:val="21"/>
                <w:szCs w:val="21"/>
              </w:rPr>
            </w:pPr>
          </w:p>
        </w:tc>
        <w:tc>
          <w:tcPr>
            <w:tcW w:w="1275" w:type="dxa"/>
            <w:vAlign w:val="center"/>
          </w:tcPr>
          <w:p w14:paraId="257F5C42">
            <w:pPr>
              <w:rPr>
                <w:rFonts w:ascii="宋体" w:hAnsi="宋体"/>
                <w:sz w:val="21"/>
                <w:szCs w:val="21"/>
              </w:rPr>
            </w:pPr>
          </w:p>
        </w:tc>
        <w:tc>
          <w:tcPr>
            <w:tcW w:w="1276" w:type="dxa"/>
            <w:vAlign w:val="center"/>
          </w:tcPr>
          <w:p w14:paraId="389FE8A8">
            <w:pPr>
              <w:rPr>
                <w:rFonts w:ascii="宋体" w:hAnsi="宋体"/>
                <w:sz w:val="21"/>
                <w:szCs w:val="21"/>
              </w:rPr>
            </w:pPr>
          </w:p>
        </w:tc>
        <w:tc>
          <w:tcPr>
            <w:tcW w:w="6685" w:type="dxa"/>
            <w:gridSpan w:val="3"/>
            <w:vAlign w:val="center"/>
          </w:tcPr>
          <w:p w14:paraId="46178B03">
            <w:pPr>
              <w:rPr>
                <w:rFonts w:ascii="宋体" w:hAnsi="宋体"/>
                <w:sz w:val="21"/>
                <w:szCs w:val="21"/>
              </w:rPr>
            </w:pPr>
          </w:p>
        </w:tc>
      </w:tr>
      <w:tr w14:paraId="3B2F87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B8CB11">
            <w:pPr>
              <w:pStyle w:val="2"/>
              <w:rPr>
                <w:rFonts w:ascii="宋体" w:hAnsi="宋体"/>
                <w:sz w:val="21"/>
                <w:szCs w:val="21"/>
              </w:rPr>
            </w:pPr>
          </w:p>
        </w:tc>
        <w:tc>
          <w:tcPr>
            <w:tcW w:w="1275" w:type="dxa"/>
            <w:vAlign w:val="center"/>
          </w:tcPr>
          <w:p w14:paraId="61FFD123">
            <w:pPr>
              <w:rPr>
                <w:rFonts w:ascii="宋体" w:hAnsi="宋体"/>
                <w:sz w:val="21"/>
                <w:szCs w:val="21"/>
              </w:rPr>
            </w:pPr>
          </w:p>
        </w:tc>
        <w:tc>
          <w:tcPr>
            <w:tcW w:w="1276" w:type="dxa"/>
            <w:vAlign w:val="center"/>
          </w:tcPr>
          <w:p w14:paraId="020E8715">
            <w:pPr>
              <w:rPr>
                <w:rFonts w:ascii="宋体" w:hAnsi="宋体"/>
                <w:sz w:val="21"/>
                <w:szCs w:val="21"/>
              </w:rPr>
            </w:pPr>
          </w:p>
        </w:tc>
        <w:tc>
          <w:tcPr>
            <w:tcW w:w="6685" w:type="dxa"/>
            <w:gridSpan w:val="3"/>
            <w:vAlign w:val="center"/>
          </w:tcPr>
          <w:p w14:paraId="4389BD3D">
            <w:pPr>
              <w:rPr>
                <w:rFonts w:ascii="宋体" w:hAnsi="宋体"/>
                <w:sz w:val="21"/>
                <w:szCs w:val="21"/>
              </w:rPr>
            </w:pPr>
          </w:p>
        </w:tc>
      </w:tr>
      <w:tr w14:paraId="7248FC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7B945E">
            <w:pPr>
              <w:pStyle w:val="2"/>
              <w:rPr>
                <w:rFonts w:ascii="宋体" w:hAnsi="宋体"/>
                <w:sz w:val="21"/>
                <w:szCs w:val="21"/>
              </w:rPr>
            </w:pPr>
          </w:p>
        </w:tc>
        <w:tc>
          <w:tcPr>
            <w:tcW w:w="1275" w:type="dxa"/>
            <w:vAlign w:val="center"/>
          </w:tcPr>
          <w:p w14:paraId="5CE194C8">
            <w:pPr>
              <w:rPr>
                <w:rFonts w:ascii="宋体" w:hAnsi="宋体"/>
                <w:sz w:val="21"/>
                <w:szCs w:val="21"/>
              </w:rPr>
            </w:pPr>
          </w:p>
        </w:tc>
        <w:tc>
          <w:tcPr>
            <w:tcW w:w="1276" w:type="dxa"/>
            <w:vAlign w:val="center"/>
          </w:tcPr>
          <w:p w14:paraId="564A7D02">
            <w:pPr>
              <w:rPr>
                <w:rFonts w:ascii="宋体" w:hAnsi="宋体"/>
                <w:sz w:val="21"/>
                <w:szCs w:val="21"/>
              </w:rPr>
            </w:pPr>
          </w:p>
        </w:tc>
        <w:tc>
          <w:tcPr>
            <w:tcW w:w="6685" w:type="dxa"/>
            <w:gridSpan w:val="3"/>
            <w:vAlign w:val="center"/>
          </w:tcPr>
          <w:p w14:paraId="54360FAB">
            <w:pPr>
              <w:rPr>
                <w:rFonts w:ascii="宋体" w:hAnsi="宋体"/>
                <w:sz w:val="21"/>
                <w:szCs w:val="21"/>
              </w:rPr>
            </w:pPr>
          </w:p>
        </w:tc>
      </w:tr>
      <w:tr w14:paraId="724960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AEB69C">
            <w:pPr>
              <w:pStyle w:val="2"/>
              <w:rPr>
                <w:rFonts w:ascii="宋体" w:hAnsi="宋体"/>
                <w:sz w:val="21"/>
                <w:szCs w:val="21"/>
              </w:rPr>
            </w:pPr>
          </w:p>
        </w:tc>
        <w:tc>
          <w:tcPr>
            <w:tcW w:w="1275" w:type="dxa"/>
            <w:vAlign w:val="center"/>
          </w:tcPr>
          <w:p w14:paraId="52BC568C">
            <w:pPr>
              <w:rPr>
                <w:rFonts w:ascii="宋体" w:hAnsi="宋体"/>
                <w:sz w:val="21"/>
                <w:szCs w:val="21"/>
              </w:rPr>
            </w:pPr>
          </w:p>
        </w:tc>
        <w:tc>
          <w:tcPr>
            <w:tcW w:w="1276" w:type="dxa"/>
            <w:vAlign w:val="center"/>
          </w:tcPr>
          <w:p w14:paraId="5FFD717E">
            <w:pPr>
              <w:rPr>
                <w:rFonts w:ascii="宋体" w:hAnsi="宋体"/>
                <w:sz w:val="21"/>
                <w:szCs w:val="21"/>
              </w:rPr>
            </w:pPr>
          </w:p>
        </w:tc>
        <w:tc>
          <w:tcPr>
            <w:tcW w:w="6685" w:type="dxa"/>
            <w:gridSpan w:val="3"/>
            <w:vAlign w:val="center"/>
          </w:tcPr>
          <w:p w14:paraId="79AC6D80">
            <w:pPr>
              <w:rPr>
                <w:rFonts w:ascii="宋体" w:hAnsi="宋体"/>
                <w:sz w:val="21"/>
                <w:szCs w:val="21"/>
              </w:rPr>
            </w:pPr>
          </w:p>
        </w:tc>
      </w:tr>
      <w:tr w14:paraId="228E21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364A7C">
            <w:pPr>
              <w:pStyle w:val="2"/>
              <w:rPr>
                <w:rFonts w:ascii="宋体" w:hAnsi="宋体"/>
                <w:sz w:val="21"/>
                <w:szCs w:val="21"/>
              </w:rPr>
            </w:pPr>
          </w:p>
        </w:tc>
        <w:tc>
          <w:tcPr>
            <w:tcW w:w="1275" w:type="dxa"/>
            <w:vAlign w:val="center"/>
          </w:tcPr>
          <w:p w14:paraId="4FEF9ED0">
            <w:pPr>
              <w:rPr>
                <w:rFonts w:ascii="宋体" w:hAnsi="宋体"/>
                <w:sz w:val="21"/>
                <w:szCs w:val="21"/>
              </w:rPr>
            </w:pPr>
          </w:p>
        </w:tc>
        <w:tc>
          <w:tcPr>
            <w:tcW w:w="1276" w:type="dxa"/>
            <w:vAlign w:val="center"/>
          </w:tcPr>
          <w:p w14:paraId="668947B7">
            <w:pPr>
              <w:rPr>
                <w:rFonts w:ascii="宋体" w:hAnsi="宋体"/>
                <w:sz w:val="21"/>
                <w:szCs w:val="21"/>
              </w:rPr>
            </w:pPr>
          </w:p>
        </w:tc>
        <w:tc>
          <w:tcPr>
            <w:tcW w:w="6685" w:type="dxa"/>
            <w:gridSpan w:val="3"/>
            <w:vAlign w:val="center"/>
          </w:tcPr>
          <w:p w14:paraId="7E9E5BA0">
            <w:pPr>
              <w:rPr>
                <w:rFonts w:ascii="宋体" w:hAnsi="宋体"/>
                <w:sz w:val="21"/>
                <w:szCs w:val="21"/>
              </w:rPr>
            </w:pPr>
          </w:p>
        </w:tc>
      </w:tr>
      <w:tr w14:paraId="43E3F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9AF27C">
            <w:pPr>
              <w:pStyle w:val="2"/>
              <w:rPr>
                <w:rFonts w:ascii="宋体" w:hAnsi="宋体"/>
                <w:sz w:val="21"/>
                <w:szCs w:val="21"/>
              </w:rPr>
            </w:pPr>
          </w:p>
        </w:tc>
        <w:tc>
          <w:tcPr>
            <w:tcW w:w="1275" w:type="dxa"/>
            <w:vAlign w:val="center"/>
          </w:tcPr>
          <w:p w14:paraId="6136C476">
            <w:pPr>
              <w:rPr>
                <w:rFonts w:ascii="宋体" w:hAnsi="宋体"/>
                <w:sz w:val="21"/>
                <w:szCs w:val="21"/>
              </w:rPr>
            </w:pPr>
          </w:p>
        </w:tc>
        <w:tc>
          <w:tcPr>
            <w:tcW w:w="1276" w:type="dxa"/>
            <w:vAlign w:val="center"/>
          </w:tcPr>
          <w:p w14:paraId="6ADCD1E2">
            <w:pPr>
              <w:rPr>
                <w:rFonts w:ascii="宋体" w:hAnsi="宋体"/>
                <w:sz w:val="21"/>
                <w:szCs w:val="21"/>
              </w:rPr>
            </w:pPr>
          </w:p>
        </w:tc>
        <w:tc>
          <w:tcPr>
            <w:tcW w:w="6685" w:type="dxa"/>
            <w:gridSpan w:val="3"/>
            <w:vAlign w:val="center"/>
          </w:tcPr>
          <w:p w14:paraId="0A398194">
            <w:pPr>
              <w:rPr>
                <w:rFonts w:ascii="宋体" w:hAnsi="宋体"/>
                <w:sz w:val="21"/>
                <w:szCs w:val="21"/>
              </w:rPr>
            </w:pPr>
          </w:p>
        </w:tc>
      </w:tr>
      <w:tr w14:paraId="18B810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AA20EF">
            <w:pPr>
              <w:pStyle w:val="2"/>
              <w:rPr>
                <w:rFonts w:ascii="宋体" w:hAnsi="宋体"/>
                <w:sz w:val="21"/>
                <w:szCs w:val="21"/>
              </w:rPr>
            </w:pPr>
          </w:p>
        </w:tc>
        <w:tc>
          <w:tcPr>
            <w:tcW w:w="1275" w:type="dxa"/>
            <w:vAlign w:val="center"/>
          </w:tcPr>
          <w:p w14:paraId="5058BEA3">
            <w:pPr>
              <w:rPr>
                <w:rFonts w:ascii="宋体" w:hAnsi="宋体"/>
                <w:sz w:val="21"/>
                <w:szCs w:val="21"/>
              </w:rPr>
            </w:pPr>
          </w:p>
        </w:tc>
        <w:tc>
          <w:tcPr>
            <w:tcW w:w="1276" w:type="dxa"/>
            <w:vAlign w:val="center"/>
          </w:tcPr>
          <w:p w14:paraId="51151019">
            <w:pPr>
              <w:rPr>
                <w:rFonts w:ascii="宋体" w:hAnsi="宋体"/>
                <w:sz w:val="21"/>
                <w:szCs w:val="21"/>
              </w:rPr>
            </w:pPr>
          </w:p>
        </w:tc>
        <w:tc>
          <w:tcPr>
            <w:tcW w:w="6685" w:type="dxa"/>
            <w:gridSpan w:val="3"/>
            <w:vAlign w:val="center"/>
          </w:tcPr>
          <w:p w14:paraId="0CCD9C5E">
            <w:pPr>
              <w:rPr>
                <w:rFonts w:ascii="宋体" w:hAnsi="宋体"/>
                <w:sz w:val="21"/>
                <w:szCs w:val="21"/>
              </w:rPr>
            </w:pPr>
          </w:p>
        </w:tc>
      </w:tr>
      <w:tr w14:paraId="030F33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4B322E7">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E2F5A7C">
            <w:pPr>
              <w:ind w:firstLine="540" w:firstLineChars="300"/>
              <w:rPr>
                <w:rFonts w:ascii="宋体" w:hAnsi="宋体"/>
                <w:sz w:val="21"/>
                <w:szCs w:val="21"/>
              </w:rPr>
            </w:pPr>
            <w:r>
              <w:rPr>
                <w:rFonts w:hint="eastAsia" w:ascii="宋体" w:hAnsi="宋体"/>
                <w:sz w:val="18"/>
                <w:szCs w:val="18"/>
              </w:rPr>
              <w:t>每天中午12：00-12：30审核员午餐时间。</w:t>
            </w:r>
          </w:p>
        </w:tc>
      </w:tr>
      <w:tr w14:paraId="2306C8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196581">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E38AECC">
            <w:pPr>
              <w:rPr>
                <w:rFonts w:ascii="宋体" w:hAnsi="宋体"/>
                <w:sz w:val="21"/>
                <w:szCs w:val="21"/>
              </w:rPr>
            </w:pPr>
          </w:p>
        </w:tc>
        <w:tc>
          <w:tcPr>
            <w:tcW w:w="1548" w:type="dxa"/>
            <w:vAlign w:val="center"/>
          </w:tcPr>
          <w:p w14:paraId="6D09A706">
            <w:pPr>
              <w:jc w:val="center"/>
              <w:rPr>
                <w:rFonts w:ascii="宋体" w:hAnsi="宋体"/>
                <w:sz w:val="21"/>
                <w:szCs w:val="21"/>
              </w:rPr>
            </w:pPr>
            <w:r>
              <w:rPr>
                <w:rFonts w:hint="eastAsia" w:ascii="宋体" w:hAnsi="宋体"/>
                <w:sz w:val="21"/>
                <w:szCs w:val="21"/>
              </w:rPr>
              <w:t>编制日期：</w:t>
            </w:r>
          </w:p>
        </w:tc>
        <w:tc>
          <w:tcPr>
            <w:tcW w:w="3816" w:type="dxa"/>
            <w:vAlign w:val="center"/>
          </w:tcPr>
          <w:p w14:paraId="39F44510">
            <w:pPr>
              <w:rPr>
                <w:rFonts w:ascii="宋体" w:hAnsi="宋体"/>
                <w:sz w:val="21"/>
                <w:szCs w:val="21"/>
              </w:rPr>
            </w:pPr>
            <w:r>
              <w:rPr>
                <w:rFonts w:hint="eastAsia" w:ascii="宋体" w:hAnsi="宋体"/>
                <w:sz w:val="21"/>
                <w:szCs w:val="21"/>
              </w:rPr>
              <w:t>年 月 日</w:t>
            </w:r>
          </w:p>
        </w:tc>
      </w:tr>
      <w:tr w14:paraId="77CD0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BF4102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302C78ED">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8A5B893">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0EC2C0D">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43DC706">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A7342">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88A91A1">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33008">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1CD62A1C">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EB65A2A">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06126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1223</Words>
  <Characters>1632</Characters>
  <Lines>11</Lines>
  <Paragraphs>3</Paragraphs>
  <TotalTime>0</TotalTime>
  <ScaleCrop>false</ScaleCrop>
  <LinksUpToDate>false</LinksUpToDate>
  <CharactersWithSpaces>1676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2025-03-26T08:53:27Z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eyJoZGlkIjoiNWEzMzY5YjcyODIxMDdhOTdjZjA2N2Y1MzU2MzVkNzMifQ==</vt:lpwstr>
  </property>
</Properties>
</file>