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深圳市云中鹤科技股份有限公司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郭宣丽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2025-04-03 8:30:00上午至2025-04-03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深圳市南山区南山街道商华路2号阳光科创中心B座19楼1901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深圳市南山区南山街道商华路2号阳光科创中心B座19楼1901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2025年04月07日 上午至2025年04月08日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