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青岛海卓同创科技有限公司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29.09.02,29.10.07,33.02.01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山东省青岛市黄岛区峨眉山路396号27号楼201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山东省青岛市黄岛区峨眉山路396号27号楼201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