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陕西科美口腔医疗管理有限责任公司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91611026MAB2WAJCXU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陕西科美口腔医疗管理有限责任公司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陕西省商洛市镇安县永乐街道办镇城社区迎宾路77号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陕西省商洛市镇安县永乐街道办镇城社区河滨路 001号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口腔医疗服务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陕西科美口腔医疗管理有限责任公司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陕西省商洛市镇安县永乐街道办镇城社区迎宾路77号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陕西省商洛市镇安县永乐街道办镇城社区河滨路 001号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口腔医疗服务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