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重庆迪瑞森实业发展有限公司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2025年04月30日 上午至2025年05月02日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王海波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