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天津立德自动化设备有限公司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2025年03月30日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2025-03-29 8:30:00上午至2025-03-29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天津立德自动化设备有限公司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