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合肥国庆电力安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4日 上午至2020年07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