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20137-2024-QEO-2025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泰安明威机械有限公司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石晓霞，潘婷</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2023-N1QMS-2226516</w:t>
            </w:r>
          </w:p>
          <w:p w:rsidR="00F9189D">
            <w:pPr>
              <w:spacing w:line="360" w:lineRule="auto"/>
              <w:jc w:val="center"/>
              <w:rPr>
                <w:b/>
                <w:szCs w:val="21"/>
              </w:rPr>
            </w:pPr>
            <w:r>
              <w:rPr>
                <w:b/>
                <w:szCs w:val="21"/>
              </w:rPr>
              <w:t>2024-N1EMS-2226516</w:t>
            </w:r>
          </w:p>
          <w:p w:rsidR="00F9189D">
            <w:pPr>
              <w:spacing w:line="360" w:lineRule="auto"/>
              <w:jc w:val="center"/>
              <w:rPr>
                <w:b/>
                <w:szCs w:val="21"/>
              </w:rPr>
            </w:pPr>
            <w:r>
              <w:rPr>
                <w:b/>
                <w:szCs w:val="21"/>
              </w:rPr>
              <w:t>2024-N1OHSMS-2226516</w:t>
            </w:r>
          </w:p>
        </w:tc>
        <w:tc>
          <w:tcPr>
            <w:tcW w:w="3145" w:type="dxa"/>
            <w:vAlign w:val="center"/>
          </w:tcPr>
          <w:p w:rsidR="00F9189D">
            <w:pPr>
              <w:spacing w:line="360" w:lineRule="auto"/>
              <w:jc w:val="center"/>
              <w:rPr>
                <w:b/>
                <w:szCs w:val="21"/>
              </w:rPr>
            </w:pPr>
            <w:r>
              <w:rPr>
                <w:b/>
                <w:szCs w:val="21"/>
              </w:rPr>
              <w:t>Q:19.09.02,29.09.02</w:t>
            </w:r>
          </w:p>
          <w:p w:rsidR="00F9189D">
            <w:pPr>
              <w:spacing w:line="360" w:lineRule="auto"/>
              <w:jc w:val="center"/>
              <w:rPr>
                <w:b/>
                <w:szCs w:val="21"/>
              </w:rPr>
            </w:pPr>
            <w:r>
              <w:rPr>
                <w:b/>
                <w:szCs w:val="21"/>
              </w:rPr>
              <w:t>E:19.09.02,29.09.02</w:t>
            </w:r>
          </w:p>
          <w:p w:rsidR="00F9189D">
            <w:pPr>
              <w:spacing w:line="360" w:lineRule="auto"/>
              <w:jc w:val="center"/>
              <w:rPr>
                <w:b/>
                <w:szCs w:val="21"/>
              </w:rPr>
            </w:pPr>
            <w:r>
              <w:rPr>
                <w:b/>
                <w:szCs w:val="21"/>
              </w:rPr>
              <w:t>O:19.09.02,29.09.02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石晓霞</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2024-N1QMS-4206555</w:t>
            </w:r>
          </w:p>
          <w:p w:rsidR="00F9189D">
            <w:pPr>
              <w:spacing w:line="360" w:lineRule="auto"/>
              <w:jc w:val="center"/>
              <w:rPr>
                <w:b/>
                <w:szCs w:val="21"/>
              </w:rPr>
            </w:pPr>
            <w:r>
              <w:rPr>
                <w:b/>
                <w:szCs w:val="21"/>
              </w:rPr>
              <w:t>2024-N1EMS-4206555</w:t>
            </w:r>
          </w:p>
          <w:p w:rsidR="00F9189D">
            <w:pPr>
              <w:spacing w:line="360" w:lineRule="auto"/>
              <w:jc w:val="center"/>
              <w:rPr>
                <w:b/>
                <w:szCs w:val="21"/>
              </w:rPr>
            </w:pPr>
            <w:r>
              <w:rPr>
                <w:b/>
                <w:szCs w:val="21"/>
              </w:rPr>
              <w:t>2023-N1OHSMS-3206555</w:t>
            </w:r>
          </w:p>
        </w:tc>
        <w:tc>
          <w:tcPr>
            <w:tcW w:w="3145" w:type="dxa"/>
            <w:vAlign w:val="center"/>
          </w:tcPr>
          <w:p w:rsidR="00F9189D">
            <w:pPr>
              <w:spacing w:line="360" w:lineRule="auto"/>
              <w:jc w:val="center"/>
              <w:rPr>
                <w:b/>
                <w:szCs w:val="21"/>
              </w:rPr>
            </w:pPr>
            <w:r>
              <w:rPr>
                <w:b/>
                <w:szCs w:val="21"/>
              </w:rPr>
              <w:t>Q:29.09.02</w:t>
            </w:r>
          </w:p>
          <w:p w:rsidR="00F9189D">
            <w:pPr>
              <w:spacing w:line="360" w:lineRule="auto"/>
              <w:jc w:val="center"/>
              <w:rPr>
                <w:b/>
                <w:szCs w:val="21"/>
              </w:rPr>
            </w:pPr>
            <w:r>
              <w:rPr>
                <w:b/>
                <w:szCs w:val="21"/>
              </w:rPr>
              <w:t>E:29.09.02</w:t>
            </w:r>
          </w:p>
          <w:p w:rsidR="00F9189D">
            <w:pPr>
              <w:spacing w:line="360" w:lineRule="auto"/>
              <w:jc w:val="center"/>
              <w:rPr>
                <w:b/>
                <w:szCs w:val="21"/>
              </w:rPr>
            </w:pPr>
            <w:r>
              <w:rPr>
                <w:b/>
                <w:szCs w:val="21"/>
              </w:rPr>
              <w:t>O:29.09.02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潘婷</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2025-N1QMS-1332754</w:t>
            </w:r>
          </w:p>
          <w:p w:rsidR="00F9189D">
            <w:pPr>
              <w:spacing w:line="360" w:lineRule="auto"/>
              <w:jc w:val="center"/>
              <w:rPr>
                <w:b/>
                <w:szCs w:val="21"/>
              </w:rPr>
            </w:pPr>
            <w:r>
              <w:rPr>
                <w:b/>
                <w:szCs w:val="21"/>
              </w:rPr>
              <w:t>2025-N1EMS-1332754</w:t>
            </w:r>
          </w:p>
          <w:p w:rsidR="00F9189D">
            <w:pPr>
              <w:spacing w:line="360" w:lineRule="auto"/>
              <w:jc w:val="center"/>
              <w:rPr>
                <w:b/>
                <w:szCs w:val="21"/>
              </w:rPr>
            </w:pPr>
            <w:r>
              <w:rPr>
                <w:b/>
                <w:szCs w:val="21"/>
              </w:rPr>
              <w:t>2025-N1OHSMS-1332754</w:t>
            </w:r>
          </w:p>
        </w:tc>
        <w:tc>
          <w:tcPr>
            <w:tcW w:w="3145" w:type="dxa"/>
            <w:vAlign w:val="center"/>
          </w:tcPr>
          <w:p w:rsidR="00F9189D">
            <w:pPr>
              <w:spacing w:line="360" w:lineRule="auto"/>
              <w:jc w:val="center"/>
              <w:rPr>
                <w:b/>
                <w:szCs w:val="21"/>
              </w:rPr>
            </w:pPr>
            <w:r>
              <w:rPr>
                <w:b/>
                <w:szCs w:val="21"/>
              </w:rPr>
              <w:t>Q:29.09.02</w:t>
            </w:r>
          </w:p>
          <w:p w:rsidR="00F9189D">
            <w:pPr>
              <w:spacing w:line="360" w:lineRule="auto"/>
              <w:jc w:val="center"/>
              <w:rPr>
                <w:b/>
                <w:szCs w:val="21"/>
              </w:rPr>
            </w:pPr>
            <w:r>
              <w:rPr>
                <w:b/>
                <w:szCs w:val="21"/>
              </w:rPr>
              <w:t>E:29.09.02</w:t>
            </w:r>
          </w:p>
          <w:p w:rsidR="00F9189D">
            <w:pPr>
              <w:spacing w:line="360" w:lineRule="auto"/>
              <w:jc w:val="center"/>
              <w:rPr>
                <w:b/>
                <w:szCs w:val="21"/>
              </w:rPr>
            </w:pPr>
            <w:r>
              <w:rPr>
                <w:b/>
                <w:szCs w:val="21"/>
              </w:rPr>
              <w:t>O:29.09.02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2025年04月06日 上午至2025年04月06日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高新区北集坡镇驻地</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泰安高新区北集坡街道办事处驻地</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