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重庆南旭环保工程有限公司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2019年08月20日 上午至2019年08月20日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