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石家庄业端电力器材有限公司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2025年03月28日 上午至2025年03月28日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