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10106-2024-QEO-2025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西安创源教学设备有限公司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2024-N1EMS-3222792</w:t>
            </w:r>
          </w:p>
          <w:p w:rsidR="00F9189D">
            <w:pPr>
              <w:spacing w:line="360" w:lineRule="auto"/>
              <w:jc w:val="center"/>
              <w:rPr>
                <w:b/>
                <w:szCs w:val="21"/>
              </w:rPr>
            </w:pPr>
            <w:r>
              <w:rPr>
                <w:b/>
                <w:szCs w:val="21"/>
              </w:rPr>
              <w:t>2024-N1QMS-3222792</w:t>
            </w:r>
          </w:p>
          <w:p w:rsidR="00F9189D">
            <w:pPr>
              <w:spacing w:line="360" w:lineRule="auto"/>
              <w:jc w:val="center"/>
              <w:rPr>
                <w:b/>
                <w:szCs w:val="21"/>
              </w:rPr>
            </w:pPr>
            <w:r>
              <w:rPr>
                <w:b/>
                <w:szCs w:val="21"/>
              </w:rPr>
              <w:t>2024-N1OHSMS-3222792</w:t>
            </w:r>
          </w:p>
        </w:tc>
        <w:tc>
          <w:tcPr>
            <w:tcW w:w="3145" w:type="dxa"/>
            <w:vAlign w:val="center"/>
          </w:tcPr>
          <w:p w:rsidR="00F9189D">
            <w:pPr>
              <w:spacing w:line="360" w:lineRule="auto"/>
              <w:jc w:val="center"/>
              <w:rPr>
                <w:b/>
                <w:szCs w:val="21"/>
              </w:rPr>
            </w:pPr>
            <w:r>
              <w:rPr>
                <w:b/>
                <w:szCs w:val="21"/>
              </w:rPr>
              <w:t>E:18.02.03,23.01.01,23.01.04,29.09.02,29.10.05,29.10.06,29.10.07</w:t>
            </w:r>
          </w:p>
          <w:p w:rsidR="00F9189D">
            <w:pPr>
              <w:spacing w:line="360" w:lineRule="auto"/>
              <w:jc w:val="center"/>
              <w:rPr>
                <w:b/>
                <w:szCs w:val="21"/>
              </w:rPr>
            </w:pPr>
            <w:r>
              <w:rPr>
                <w:b/>
                <w:szCs w:val="21"/>
              </w:rPr>
              <w:t>Q:18.02.03,23.01.01,23.01.04,29.09.02,29.10.05,29.10.06,29.10.07</w:t>
            </w:r>
          </w:p>
          <w:p w:rsidR="00F9189D">
            <w:pPr>
              <w:spacing w:line="360" w:lineRule="auto"/>
              <w:jc w:val="center"/>
              <w:rPr>
                <w:b/>
                <w:szCs w:val="21"/>
              </w:rPr>
            </w:pPr>
            <w:r>
              <w:rPr>
                <w:b/>
                <w:szCs w:val="21"/>
              </w:rPr>
              <w:t>O:18.02.03,23.01.01,23.01.04,29.09.02,29.10.05,29.10.06,29.10.07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王蓓蓓</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2024-N1EMS-1298242</w:t>
            </w:r>
          </w:p>
          <w:p w:rsidR="00F9189D">
            <w:pPr>
              <w:spacing w:line="360" w:lineRule="auto"/>
              <w:jc w:val="center"/>
              <w:rPr>
                <w:b/>
                <w:szCs w:val="21"/>
              </w:rPr>
            </w:pPr>
            <w:r>
              <w:rPr>
                <w:b/>
                <w:szCs w:val="21"/>
              </w:rPr>
              <w:t>2024-N1QMS-1298242</w:t>
            </w:r>
          </w:p>
          <w:p w:rsidR="00F9189D">
            <w:pPr>
              <w:spacing w:line="360" w:lineRule="auto"/>
              <w:jc w:val="center"/>
              <w:rPr>
                <w:b/>
                <w:szCs w:val="21"/>
              </w:rPr>
            </w:pPr>
            <w:r>
              <w:rPr>
                <w:b/>
                <w:szCs w:val="21"/>
              </w:rPr>
              <w:t>2024-N1OHSMS-1298242</w:t>
            </w:r>
          </w:p>
        </w:tc>
        <w:tc>
          <w:tcPr>
            <w:tcW w:w="3145" w:type="dxa"/>
            <w:vAlign w:val="center"/>
          </w:tcPr>
          <w:p w:rsidR="00F9189D">
            <w:pPr>
              <w:spacing w:line="360" w:lineRule="auto"/>
              <w:jc w:val="center"/>
              <w:rPr>
                <w:b/>
                <w:szCs w:val="21"/>
              </w:rPr>
            </w:pPr>
            <w:r>
              <w:rPr>
                <w:b/>
                <w:szCs w:val="21"/>
              </w:rPr>
              <w:t>E:29.09.02,29.10.05,29.10.06,29.10.07</w:t>
            </w:r>
          </w:p>
          <w:p w:rsidR="00F9189D">
            <w:pPr>
              <w:spacing w:line="360" w:lineRule="auto"/>
              <w:jc w:val="center"/>
              <w:rPr>
                <w:b/>
                <w:szCs w:val="21"/>
              </w:rPr>
            </w:pPr>
            <w:r>
              <w:rPr>
                <w:b/>
                <w:szCs w:val="21"/>
              </w:rPr>
              <w:t>Q:29.09.02,29.10.05,29.10.06,29.10.07</w:t>
            </w:r>
          </w:p>
          <w:p w:rsidR="00F9189D">
            <w:pPr>
              <w:spacing w:line="360" w:lineRule="auto"/>
              <w:jc w:val="center"/>
              <w:rPr>
                <w:b/>
                <w:szCs w:val="21"/>
              </w:rPr>
            </w:pPr>
            <w:r>
              <w:rPr>
                <w:b/>
                <w:szCs w:val="21"/>
              </w:rPr>
              <w:t>O:29.09.02,29.10.05,29.10.06,29.10.07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2025年03月27日 上午至2025年03月28日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陕西省西安市长安区航天大道胸科医院向东50米创源产业园内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陕西省西安市蓝田县前卫镇滕家寨村巩刘路滕家寨十字向东2公里路南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