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20126-2024-Q-2025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重庆万烽电气设备有限公司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2025年03月28日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重庆市北碚区施家梁镇嘉德大道58号附3号1-1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重庆市北碚区施家梁镇嘉德大道58号附3号1-1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