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东阳市一洋电气有限公司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20314-2025-QEO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2025年03月24日 上午至2025年03月26日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2025-03-22 8:30:00上午至2025-03-22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东阳市一洋电气有限公司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