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河北高大永恒塑料制品有限公司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2025-03-24 8:30:00上午至2025-03-24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