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珠海通卡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2日 上午至2025年04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泽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