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嘉兴秋丰农产品有限公司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10229-2025-F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8:30:00上午至2025-03-22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嘉兴秋丰农产品有限公司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