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霸州市诚鑫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140-2024-SA-2025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3月24日 上午至2025年03月24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