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20302-2023-SD-2025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