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飞洲集团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0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0日 上午至2025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飞洲集团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