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10320-2023-EnMS-2025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飞洲集团股份有限公司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2025年03月20日 上午至2025年03月22日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浙江省台州市海昌路2988号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浙江省台州市海昌路2988号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