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北京太合集佳家具有限公司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王丽萍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2025年03月24日 上午至2025年03月25日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刘跃勇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