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10153-2025-EI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北京太合集佳家具有限公司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91110112799048338F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北京太合集佳家具有限公司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北京市通州区景盛南一街135号院2号楼9层910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河北省廊坊市永清县别古庄镇王希村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家具(金属家具、板式家具、钢木家具、实木家具、软体家具、办公家具、酒店家具、学校家具、公寓家具、医院家具、实验室家具）的设计、生产和销售所涉及的诚信管理活动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北京太合集佳家具有限公司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北京市通州区景盛南一街135号院2号楼9层910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河北省廊坊市永清县别古庄镇王希村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家具(金属家具、板式家具、钢木家具、实木家具、软体家具、办公家具、酒店家具、学校家具、公寓家具、医院家具、实验室家具）的设计、生产和销售所涉及的诚信管理活动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