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江苏丰硕酒店家具有限公司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2025年03月22日 下午至2025年03月27日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樊春兰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