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爱孚（北京）技术有限公司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10256-2024-QEO-2025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2025年03月31日 上午至2025年04月01日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爱孚（北京）技术有限公司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