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北泽阀门集团有限公司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0003-2021-2025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