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江西金钱豹保险设备集团有限公司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2025年03月23日 上午至2025年03月24日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