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众德电气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142-2023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7日 下午至2025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众德电气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