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54D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0A98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4F3E9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2F52E5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四川冶圣教学设备有限公司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5D7E7F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407A12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10244-2025-QEO</w:t>
            </w:r>
            <w:bookmarkEnd w:id="1"/>
          </w:p>
        </w:tc>
      </w:tr>
      <w:tr w14:paraId="776D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B31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FCAAED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四川省成都市新都区桂湖街道博海路151号3栋203-11号</w:t>
            </w:r>
            <w:bookmarkEnd w:id="2"/>
          </w:p>
        </w:tc>
      </w:tr>
      <w:tr w14:paraId="0CB84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A4664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67C01A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成都市青白江区同济大道80号（盛华企业园10号楼10101号）</w:t>
            </w:r>
            <w:bookmarkEnd w:id="3"/>
          </w:p>
        </w:tc>
      </w:tr>
      <w:tr w14:paraId="40A8F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EA9D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7EC567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成都市青白江区凤凰西五路160号</w:t>
            </w:r>
          </w:p>
        </w:tc>
      </w:tr>
      <w:tr w14:paraId="2DA14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39E18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C83D77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A515E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47844B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15882028530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77ADD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675107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15882028530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83F8D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8340D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263715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6C187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8E0A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71E0C9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E530DF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307AA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125D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A0B468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26AF0F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3FEFB96">
            <w:pPr>
              <w:rPr>
                <w:sz w:val="21"/>
                <w:szCs w:val="21"/>
              </w:rPr>
            </w:pPr>
          </w:p>
        </w:tc>
      </w:tr>
      <w:tr w14:paraId="015F9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A9E21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AFD2BE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2025年03月20日 上午至2025年03月20日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A3260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A6C2FB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0425E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A583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6F447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A620BC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FD4AE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934747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3780E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A999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9FA29D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BCEE98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EC41A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9715D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CD14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A6FD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B7DA1C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FB09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199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7054CF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B93A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658CA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F1F5E1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55182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9B15B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C4CEDF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9FF2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98481B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7DA8AC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1A9F6E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24463C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A3FD9F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2A6C34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EC9C47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1FEA8F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8AE0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F1679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99A913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Q：教学仪器设备、体育器材、电子产品、校用家具的销售</w:t>
            </w:r>
          </w:p>
          <w:p w14:paraId="1579DE2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E：教学仪器设备、体育器材、电子产品、校用家具的销售所涉及场所的相关环境管理活动</w:t>
            </w:r>
          </w:p>
          <w:p w14:paraId="4E31E44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O：教学仪器设备、体育器材、电子产品、校用家具的销售所涉及场所的相关职业健康安全管理活动</w:t>
            </w:r>
            <w:bookmarkEnd w:id="27"/>
          </w:p>
        </w:tc>
      </w:tr>
      <w:tr w14:paraId="445E6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476A0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D0D654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Q：29.08.07;29.08.09;29.09.02;29.10.07</w:t>
            </w:r>
          </w:p>
          <w:p w14:paraId="4CBF074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E：29.08.07;29.08.09;29.09.02;29.10.07</w:t>
            </w:r>
          </w:p>
          <w:p w14:paraId="436503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O：29.08.07;29.08.09;29.09.02;29.10.07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62FA357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C08874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09C0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545E24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D79A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8B408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45923C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3EB0D3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272FB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D79268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4FC1E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A7CBE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EF12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55630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3317D0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AD591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 w14:paraId="5669FF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9C5B51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 w14:paraId="4907AE9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2024-N1EMS-4093566</w:t>
            </w:r>
          </w:p>
          <w:p w14:paraId="5FAC1BF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 w14:paraId="6E9F22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Q:29.08.07,29.08.09,29.09.02,29.10.07</w:t>
            </w:r>
          </w:p>
          <w:p w14:paraId="04918E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E:29.08.07,29.08.09,29.09.02,29.10.07</w:t>
            </w:r>
          </w:p>
          <w:p w14:paraId="529712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O:29.08.07,29.08.09,29.09.02,29.10.07</w:t>
            </w:r>
          </w:p>
        </w:tc>
        <w:tc>
          <w:tcPr>
            <w:tcW w:w="1560" w:type="dxa"/>
            <w:gridSpan w:val="2"/>
            <w:vAlign w:val="center"/>
          </w:tcPr>
          <w:p w14:paraId="611714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 w14:paraId="63276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4FFA5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536C1F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085923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胡帅</w:t>
            </w:r>
          </w:p>
        </w:tc>
        <w:tc>
          <w:tcPr>
            <w:tcW w:w="850" w:type="dxa"/>
            <w:vAlign w:val="center"/>
          </w:tcPr>
          <w:p w14:paraId="2B684D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AB603D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2024-N1QMS-1341707</w:t>
            </w:r>
          </w:p>
          <w:p w14:paraId="07B7F1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2024-N1EMS-1341707</w:t>
            </w:r>
          </w:p>
          <w:p w14:paraId="38ABB3F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2C7FB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Q:29.08.07,29.08.09,29.09.02,29.10.07</w:t>
            </w:r>
          </w:p>
          <w:p w14:paraId="69224C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E:29.08.07,29.08.09,29.09.02,29.10.07</w:t>
            </w:r>
          </w:p>
          <w:p w14:paraId="577D1D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O:29.08.07,29.08.09,29.09.02,29.10.07</w:t>
            </w:r>
          </w:p>
        </w:tc>
        <w:tc>
          <w:tcPr>
            <w:tcW w:w="1560" w:type="dxa"/>
            <w:gridSpan w:val="2"/>
            <w:vAlign w:val="center"/>
          </w:tcPr>
          <w:p w14:paraId="16FC49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18716273657</w:t>
            </w:r>
          </w:p>
        </w:tc>
      </w:tr>
      <w:tr w14:paraId="3FDF6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AB41B8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26CF980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F7181B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 w14:paraId="3AE18A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A048D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46C6BF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Q:29.08.07,29.08.09,29.09.02,29.10.07</w:t>
            </w:r>
          </w:p>
        </w:tc>
        <w:tc>
          <w:tcPr>
            <w:tcW w:w="1560" w:type="dxa"/>
            <w:gridSpan w:val="2"/>
            <w:vAlign w:val="center"/>
          </w:tcPr>
          <w:p w14:paraId="000F64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 w14:paraId="7DD91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23ADCF2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 w14:paraId="2B93C0E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345F29">
            <w:pPr>
              <w:tabs>
                <w:tab w:val="left" w:pos="300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刘晓珍</w:t>
            </w:r>
          </w:p>
        </w:tc>
        <w:tc>
          <w:tcPr>
            <w:tcW w:w="850" w:type="dxa"/>
            <w:vAlign w:val="center"/>
          </w:tcPr>
          <w:p w14:paraId="49E80F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5DDBFB9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QMS-</w:t>
            </w:r>
            <w:r>
              <w:rPr>
                <w:rFonts w:hint="eastAsia"/>
                <w:sz w:val="21"/>
                <w:szCs w:val="21"/>
              </w:rPr>
              <w:t>1366543</w:t>
            </w:r>
          </w:p>
          <w:p w14:paraId="4061660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EMS-</w:t>
            </w:r>
            <w:r>
              <w:rPr>
                <w:rFonts w:hint="eastAsia"/>
                <w:sz w:val="21"/>
                <w:szCs w:val="21"/>
              </w:rPr>
              <w:t>1366543</w:t>
            </w:r>
          </w:p>
          <w:p w14:paraId="228C68D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32" w:name="_GoBack"/>
            <w:bookmarkEnd w:id="32"/>
            <w:r>
              <w:rPr>
                <w:sz w:val="21"/>
                <w:szCs w:val="21"/>
              </w:rPr>
              <w:t>OHSMS-</w:t>
            </w:r>
            <w:r>
              <w:rPr>
                <w:rFonts w:hint="eastAsia"/>
                <w:sz w:val="21"/>
                <w:szCs w:val="21"/>
              </w:rPr>
              <w:t>1366543</w:t>
            </w:r>
          </w:p>
        </w:tc>
        <w:tc>
          <w:tcPr>
            <w:tcW w:w="3684" w:type="dxa"/>
            <w:gridSpan w:val="9"/>
            <w:vAlign w:val="center"/>
          </w:tcPr>
          <w:p w14:paraId="0A8C34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Q:29.08.07,29.08.09,29.09.02,29.10.07</w:t>
            </w:r>
          </w:p>
          <w:p w14:paraId="0E24FF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E:29.08.07,29.08.09,29.09.02,29.10.07</w:t>
            </w:r>
          </w:p>
          <w:p w14:paraId="17D91F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O:29.08.07,29.08.09,29.09.02,29.10.07</w:t>
            </w:r>
          </w:p>
        </w:tc>
        <w:tc>
          <w:tcPr>
            <w:tcW w:w="1560" w:type="dxa"/>
            <w:gridSpan w:val="2"/>
            <w:vAlign w:val="center"/>
          </w:tcPr>
          <w:p w14:paraId="4AC109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13548010445</w:t>
            </w:r>
          </w:p>
        </w:tc>
      </w:tr>
      <w:tr w14:paraId="154F2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4BAFA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9525ADE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7A4A5A0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3EDF5B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167B5E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2025-03-13</w:t>
            </w:r>
            <w:bookmarkEnd w:id="31"/>
          </w:p>
        </w:tc>
        <w:tc>
          <w:tcPr>
            <w:tcW w:w="5244" w:type="dxa"/>
            <w:gridSpan w:val="11"/>
          </w:tcPr>
          <w:p w14:paraId="496354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97B4714">
            <w:pPr>
              <w:rPr>
                <w:sz w:val="21"/>
                <w:szCs w:val="21"/>
              </w:rPr>
            </w:pPr>
          </w:p>
          <w:p w14:paraId="629368E6">
            <w:pPr>
              <w:rPr>
                <w:sz w:val="21"/>
                <w:szCs w:val="21"/>
              </w:rPr>
            </w:pPr>
          </w:p>
          <w:p w14:paraId="62FAD58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5DFB0D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C533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FC8280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785153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D167B7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1772AB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52FA7A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8FFD9A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AF8962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DB1E88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A2C488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4D20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ECD2A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BFEDB9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A6FAF9">
      <w:pPr>
        <w:pStyle w:val="2"/>
      </w:pPr>
    </w:p>
    <w:p w14:paraId="6BBEF66A">
      <w:pPr>
        <w:pStyle w:val="2"/>
      </w:pPr>
    </w:p>
    <w:p w14:paraId="2018B405">
      <w:pPr>
        <w:pStyle w:val="2"/>
      </w:pPr>
    </w:p>
    <w:p w14:paraId="05B3E746">
      <w:pPr>
        <w:pStyle w:val="2"/>
      </w:pPr>
    </w:p>
    <w:p w14:paraId="3EDD82DD">
      <w:pPr>
        <w:pStyle w:val="2"/>
      </w:pPr>
    </w:p>
    <w:p w14:paraId="4A280BAB">
      <w:pPr>
        <w:pStyle w:val="2"/>
      </w:pPr>
    </w:p>
    <w:p w14:paraId="50F8C265">
      <w:pPr>
        <w:pStyle w:val="2"/>
      </w:pPr>
    </w:p>
    <w:p w14:paraId="578E0511">
      <w:pPr>
        <w:pStyle w:val="2"/>
      </w:pPr>
    </w:p>
    <w:p w14:paraId="4B9D07C5">
      <w:pPr>
        <w:pStyle w:val="2"/>
      </w:pPr>
    </w:p>
    <w:p w14:paraId="42E2C7E2">
      <w:pPr>
        <w:pStyle w:val="2"/>
      </w:pPr>
    </w:p>
    <w:p w14:paraId="571F7DE2">
      <w:pPr>
        <w:pStyle w:val="2"/>
      </w:pPr>
    </w:p>
    <w:p w14:paraId="0BFAB51C">
      <w:pPr>
        <w:pStyle w:val="2"/>
      </w:pPr>
    </w:p>
    <w:p w14:paraId="30447F99">
      <w:pPr>
        <w:pStyle w:val="2"/>
      </w:pPr>
    </w:p>
    <w:p w14:paraId="5020A8FC">
      <w:pPr>
        <w:pStyle w:val="2"/>
      </w:pPr>
    </w:p>
    <w:p w14:paraId="0DD7FE6A">
      <w:pPr>
        <w:pStyle w:val="2"/>
      </w:pPr>
    </w:p>
    <w:p w14:paraId="0C4ADB6E">
      <w:pPr>
        <w:pStyle w:val="2"/>
      </w:pPr>
    </w:p>
    <w:p w14:paraId="2E7028CC">
      <w:pPr>
        <w:pStyle w:val="2"/>
      </w:pPr>
    </w:p>
    <w:p w14:paraId="2F3E830C">
      <w:pPr>
        <w:pStyle w:val="2"/>
      </w:pPr>
    </w:p>
    <w:p w14:paraId="628AB2B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2F70C8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C7BB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766C89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8FD2A6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6B04C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374A16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73AD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89D3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0185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C45C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6015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862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3DD6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2BBB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768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E2D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3DB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7BBC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6A3E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4DEB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EBFB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825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88F0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60DD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B087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53CA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BB9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04C0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48A7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1E18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D7AD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98E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1BF8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6029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C5D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D810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33D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3769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B8E2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6DA7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9398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8C5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2581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0E4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F171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42F3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656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5049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8DF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7E5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7DFC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34D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CB98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7C12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FD5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392A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03B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9F7B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3086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3D8D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3421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7B9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D562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3D8E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713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1593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6F8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6D91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D811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D443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795B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ACA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5ADB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5E8E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D3A6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FAF9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C0F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067E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B9B4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A794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7266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437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2F9B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97D2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0FD1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E9A5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29A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E318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7B6B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7595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A73E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BD5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0B3DA9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2FCA21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7C8C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20BC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FA67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DBD11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6D37AE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E5C4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1B2638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BEC21C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12D32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5F6E70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AF1469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C48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C436E0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7BAB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443F1F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75D03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8BE7E69"/>
    <w:rsid w:val="51085C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1299</Words>
  <Characters>2028</Characters>
  <Lines>11</Lines>
  <Paragraphs>3</Paragraphs>
  <TotalTime>1</TotalTime>
  <ScaleCrop>false</ScaleCrop>
  <LinksUpToDate>false</LinksUpToDate>
  <CharactersWithSpaces>2072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2025-03-17T07:24:29Z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