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古梯田（北京）农产品供应链管理有限公司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8:00:00上午至2025-03-18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北京市朝阳区双桥中路（咸宁侯村西）7幢平房101室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北京市丰台区北水嘉伦市场院内F厅办公楼2层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上午至2025年03月19日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