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益尚国际贸易（山东）有限公司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2025年03月27日 上午至2025年03月28日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