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春弗睿德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刘本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20100MABLJWUD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春弗睿德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春市经济开发区东南湖大路1726号东北科技产业园实训基地右侧独立工作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长春市经济开发区东南湖大路1726号东北科技产业园实训基地右侧独立工作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光学仪器制造（黑体辐射源）、电器辅件制造（控制器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春弗睿德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春市经济开发区东南湖大路1726号东北科技产业园实训基地右侧独立工作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长春市经济开发区东南湖大路1726号东北科技产业园实训基地右侧独立工作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光学仪器制造（黑体辐射源）、电器辅件制造（控制器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