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山东鲁海特石油科技有限公司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8:00:00上午至2025-03-20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山东省东营市开发区府前大街53号国贸大厦西楼407-20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山东省东营市开发区府前大街53号国贸大厦西楼407-20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