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曲阜可木家居有限责任公司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20285-2025-QE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2025年03月15日 上午至2025年03月16日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2025-03-14 8:30:00上午至2025-03-14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曲阜可木家居有限责任公司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