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河北邦克锐达特种装备有限公司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8:30:00上午至2025-03-18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河北省石家庄市桥西区胜利南街118号塔坛国际商贸城11号写字楼9层903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河北省石家庄市桥西区胜利南街118号塔坛国际商贸城11号写字楼9层903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