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杭州无级科技有限公司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下午至2025年03月14日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2025-03-12 8:30:00下午至2025-03-12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杭州无级科技有限公司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