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迅蓝智能科技(洛阳)有限公司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20238-2025-EO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迅蓝智能科技(洛阳)有限公司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