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迅蓝智能科技(洛阳)有限公司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李小亮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